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FA" w:rsidRPr="00BC6C28" w:rsidRDefault="00C818FA" w:rsidP="00BC6C28">
      <w:pPr>
        <w:shd w:val="clear" w:color="auto" w:fill="FFFDF9"/>
        <w:spacing w:after="300" w:line="240" w:lineRule="auto"/>
        <w:outlineLvl w:val="0"/>
        <w:rPr>
          <w:rFonts w:ascii="Times New Roman" w:eastAsia="Times New Roman" w:hAnsi="Times New Roman" w:cs="Times New Roman"/>
          <w:color w:val="352508"/>
          <w:kern w:val="36"/>
          <w:sz w:val="60"/>
          <w:szCs w:val="60"/>
        </w:rPr>
      </w:pPr>
      <w:r w:rsidRPr="00C818FA">
        <w:rPr>
          <w:rFonts w:ascii="Times New Roman" w:eastAsia="Times New Roman" w:hAnsi="Times New Roman" w:cs="Times New Roman"/>
          <w:color w:val="352508"/>
          <w:kern w:val="36"/>
          <w:sz w:val="60"/>
          <w:szCs w:val="60"/>
        </w:rPr>
        <w:t>Or</w:t>
      </w:r>
      <w:bookmarkStart w:id="0" w:name="_GoBack"/>
      <w:bookmarkEnd w:id="0"/>
      <w:r w:rsidRPr="00C818FA">
        <w:rPr>
          <w:rFonts w:ascii="Times New Roman" w:eastAsia="Times New Roman" w:hAnsi="Times New Roman" w:cs="Times New Roman"/>
          <w:color w:val="352508"/>
          <w:kern w:val="36"/>
          <w:sz w:val="60"/>
          <w:szCs w:val="60"/>
        </w:rPr>
        <w:t>dinary Time – Matins (First Nocturn – Sun/Mon/Thu)</w:t>
      </w:r>
    </w:p>
    <w:p w:rsidR="00C818FA" w:rsidRPr="00C818FA" w:rsidRDefault="00C818FA" w:rsidP="00C818FA">
      <w:pPr>
        <w:shd w:val="clear" w:color="auto" w:fill="FFFDF9"/>
        <w:spacing w:after="450" w:line="240" w:lineRule="auto"/>
        <w:rPr>
          <w:rFonts w:ascii="Vollkorn" w:eastAsia="Times New Roman" w:hAnsi="Vollkorn" w:cs="Times New Roman"/>
          <w:color w:val="0D1D1C"/>
          <w:sz w:val="33"/>
          <w:szCs w:val="33"/>
        </w:rPr>
      </w:pPr>
      <w:r w:rsidRPr="00C818FA">
        <w:rPr>
          <w:rFonts w:ascii="Vollkorn" w:eastAsia="Times New Roman" w:hAnsi="Vollkorn" w:cs="Times New Roman"/>
          <w:b/>
          <w:bCs/>
          <w:color w:val="0D1D1C"/>
          <w:sz w:val="33"/>
          <w:szCs w:val="33"/>
        </w:rPr>
        <w:t>Symbols:</w:t>
      </w:r>
    </w:p>
    <w:p w:rsidR="00C818FA" w:rsidRPr="00C818FA" w:rsidRDefault="00C818FA" w:rsidP="00C818FA">
      <w:pPr>
        <w:shd w:val="clear" w:color="auto" w:fill="FFFDF9"/>
        <w:spacing w:after="450" w:line="240" w:lineRule="auto"/>
        <w:rPr>
          <w:rFonts w:ascii="Vollkorn" w:eastAsia="Times New Roman" w:hAnsi="Vollkorn" w:cs="Times New Roman"/>
          <w:color w:val="0D1D1C"/>
          <w:sz w:val="33"/>
          <w:szCs w:val="33"/>
        </w:rPr>
      </w:pPr>
      <w:r w:rsidRPr="00C818FA">
        <w:rPr>
          <w:rFonts w:ascii="Segoe UI Symbol" w:eastAsia="Times New Roman" w:hAnsi="Segoe UI Symbol" w:cs="Segoe UI Symbol"/>
          <w:color w:val="FF0000"/>
          <w:sz w:val="41"/>
          <w:szCs w:val="41"/>
        </w:rPr>
        <w:t>☩</w:t>
      </w:r>
      <w:r w:rsidRPr="00C818FA">
        <w:rPr>
          <w:rFonts w:ascii="Vollkorn" w:eastAsia="Times New Roman" w:hAnsi="Vollkorn" w:cs="Times New Roman"/>
          <w:color w:val="0D1D1C"/>
          <w:sz w:val="33"/>
          <w:szCs w:val="33"/>
        </w:rPr>
        <w:t> – Large sign of the cross (Sign of the cross from the forehead to the breast and from the left shoulder to the right)</w:t>
      </w:r>
    </w:p>
    <w:p w:rsidR="00C818FA" w:rsidRPr="00C818FA" w:rsidRDefault="00C818FA" w:rsidP="00C818FA">
      <w:pPr>
        <w:shd w:val="clear" w:color="auto" w:fill="FFFDF9"/>
        <w:spacing w:after="450" w:line="240" w:lineRule="auto"/>
        <w:rPr>
          <w:rFonts w:ascii="Vollkorn" w:eastAsia="Times New Roman" w:hAnsi="Vollkorn" w:cs="Times New Roman"/>
          <w:color w:val="0D1D1C"/>
          <w:sz w:val="33"/>
          <w:szCs w:val="33"/>
        </w:rPr>
      </w:pPr>
      <w:r w:rsidRPr="00C818FA">
        <w:rPr>
          <w:rFonts w:ascii="Cambria Math" w:eastAsia="Times New Roman" w:hAnsi="Cambria Math" w:cs="Cambria Math"/>
          <w:color w:val="FF0000"/>
          <w:sz w:val="41"/>
          <w:szCs w:val="41"/>
        </w:rPr>
        <w:t>✠</w:t>
      </w:r>
      <w:r w:rsidRPr="00C818FA">
        <w:rPr>
          <w:rFonts w:ascii="Vollkorn" w:eastAsia="Times New Roman" w:hAnsi="Vollkorn" w:cs="Times New Roman"/>
          <w:color w:val="0D1D1C"/>
          <w:sz w:val="33"/>
          <w:szCs w:val="33"/>
        </w:rPr>
        <w:t> – Sign of the cross over the lips</w:t>
      </w:r>
    </w:p>
    <w:p w:rsidR="00C818FA" w:rsidRPr="00C818FA" w:rsidRDefault="00C818FA" w:rsidP="00C818FA">
      <w:pPr>
        <w:shd w:val="clear" w:color="auto" w:fill="FFFDF9"/>
        <w:spacing w:after="450" w:line="240" w:lineRule="auto"/>
        <w:rPr>
          <w:rFonts w:ascii="Vollkorn" w:eastAsia="Times New Roman" w:hAnsi="Vollkorn" w:cs="Times New Roman"/>
          <w:color w:val="0D1D1C"/>
          <w:sz w:val="33"/>
          <w:szCs w:val="33"/>
        </w:rPr>
      </w:pPr>
      <w:r w:rsidRPr="00C818FA">
        <w:rPr>
          <w:rFonts w:ascii="Segoe UI Symbol" w:eastAsia="Times New Roman" w:hAnsi="Segoe UI Symbol" w:cs="Segoe UI Symbol"/>
          <w:color w:val="FF0000"/>
          <w:sz w:val="41"/>
          <w:szCs w:val="41"/>
        </w:rPr>
        <w:t>☨</w:t>
      </w:r>
      <w:r w:rsidRPr="00C818FA">
        <w:rPr>
          <w:rFonts w:ascii="Vollkorn" w:eastAsia="Times New Roman" w:hAnsi="Vollkorn" w:cs="Times New Roman"/>
          <w:color w:val="0D1D1C"/>
          <w:sz w:val="33"/>
          <w:szCs w:val="33"/>
        </w:rPr>
        <w:t> – Sign of the cross over the heart</w:t>
      </w:r>
    </w:p>
    <w:p w:rsidR="00C818FA" w:rsidRPr="00C818FA" w:rsidRDefault="00C818FA" w:rsidP="00C818FA">
      <w:pPr>
        <w:shd w:val="clear" w:color="auto" w:fill="FFFDF9"/>
        <w:spacing w:after="0"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pict>
          <v:rect id="_x0000_i1025" style="width:0;height:0" o:hralign="center" o:hrstd="t" o:hr="t" fillcolor="#a0a0a0" stroked="f"/>
        </w:pict>
      </w:r>
    </w:p>
    <w:p w:rsidR="00C818FA" w:rsidRPr="00C818FA" w:rsidRDefault="00C818FA" w:rsidP="00C818FA">
      <w:pPr>
        <w:shd w:val="clear" w:color="auto" w:fill="FFFDF9"/>
        <w:spacing w:after="300" w:line="240" w:lineRule="auto"/>
        <w:outlineLvl w:val="1"/>
        <w:rPr>
          <w:rFonts w:ascii="IM Fell English" w:eastAsia="Times New Roman" w:hAnsi="IM Fell English" w:cs="Times New Roman"/>
          <w:i/>
          <w:iCs/>
          <w:color w:val="FF0000"/>
          <w:sz w:val="57"/>
          <w:szCs w:val="57"/>
        </w:rPr>
      </w:pPr>
      <w:r w:rsidRPr="00C818FA">
        <w:rPr>
          <w:rFonts w:ascii="IM Fell English" w:eastAsia="Times New Roman" w:hAnsi="IM Fell English" w:cs="Times New Roman"/>
          <w:i/>
          <w:iCs/>
          <w:color w:val="FF0000"/>
          <w:sz w:val="57"/>
          <w:szCs w:val="57"/>
        </w:rPr>
        <w:t>Prayers before the Office</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Cambria Math" w:eastAsia="Times New Roman" w:hAnsi="Cambria Math" w:cs="Cambria Math"/>
          <w:color w:val="FF0000"/>
          <w:sz w:val="41"/>
          <w:szCs w:val="41"/>
        </w:rPr>
        <w:t>✠</w:t>
      </w:r>
      <w:r w:rsidRPr="00C818FA">
        <w:rPr>
          <w:rFonts w:ascii="Times New Roman" w:eastAsia="Times New Roman" w:hAnsi="Times New Roman" w:cs="Times New Roman"/>
          <w:color w:val="0D1D1C"/>
          <w:sz w:val="33"/>
          <w:szCs w:val="33"/>
        </w:rPr>
        <w:t> </w:t>
      </w:r>
      <w:r w:rsidRPr="00C818FA">
        <w:rPr>
          <w:rFonts w:ascii="Times New Roman" w:eastAsia="Times New Roman" w:hAnsi="Times New Roman" w:cs="Times New Roman"/>
          <w:color w:val="FF0000"/>
          <w:sz w:val="24"/>
          <w:szCs w:val="24"/>
        </w:rPr>
        <w:t>(Sign of cross over lips)</w:t>
      </w:r>
      <w:r w:rsidRPr="00C818FA">
        <w:rPr>
          <w:rFonts w:ascii="Times New Roman" w:eastAsia="Times New Roman" w:hAnsi="Times New Roman" w:cs="Times New Roman"/>
          <w:color w:val="0D1D1C"/>
          <w:sz w:val="33"/>
          <w:szCs w:val="33"/>
        </w:rPr>
        <w:t> APERI, Dómine, os meum ad benedicéndum nomen sanctum tuum</w:t>
      </w:r>
      <w:proofErr w:type="gramStart"/>
      <w:r w:rsidRPr="00C818FA">
        <w:rPr>
          <w:rFonts w:ascii="Times New Roman" w:eastAsia="Times New Roman" w:hAnsi="Times New Roman" w:cs="Times New Roman"/>
          <w:color w:val="0D1D1C"/>
          <w:sz w:val="33"/>
          <w:szCs w:val="33"/>
        </w:rPr>
        <w:t>:</w:t>
      </w:r>
      <w:r w:rsidRPr="00C818FA">
        <w:rPr>
          <w:rFonts w:ascii="Segoe UI Symbol" w:eastAsia="Times New Roman" w:hAnsi="Segoe UI Symbol" w:cs="Segoe UI Symbol"/>
          <w:color w:val="FF0000"/>
          <w:sz w:val="41"/>
          <w:szCs w:val="41"/>
        </w:rPr>
        <w:t>☨</w:t>
      </w:r>
      <w:proofErr w:type="gramEnd"/>
      <w:r w:rsidRPr="00C818FA">
        <w:rPr>
          <w:rFonts w:ascii="Times New Roman" w:eastAsia="Times New Roman" w:hAnsi="Times New Roman" w:cs="Times New Roman"/>
          <w:color w:val="0D1D1C"/>
          <w:sz w:val="33"/>
          <w:szCs w:val="33"/>
        </w:rPr>
        <w:t> </w:t>
      </w:r>
      <w:r w:rsidRPr="00C818FA">
        <w:rPr>
          <w:rFonts w:ascii="Times New Roman" w:eastAsia="Times New Roman" w:hAnsi="Times New Roman" w:cs="Times New Roman"/>
          <w:color w:val="FF0000"/>
          <w:sz w:val="24"/>
          <w:szCs w:val="24"/>
        </w:rPr>
        <w:t>(Sign of cross over heart)</w:t>
      </w:r>
      <w:r w:rsidRPr="00C818FA">
        <w:rPr>
          <w:rFonts w:ascii="Times New Roman" w:eastAsia="Times New Roman" w:hAnsi="Times New Roman" w:cs="Times New Roman"/>
          <w:color w:val="0D1D1C"/>
          <w:sz w:val="33"/>
          <w:szCs w:val="33"/>
        </w:rPr>
        <w:t>munda quoque cor meum ab ómnibus vanis, pervérsis et aliénis cogitatiónibus; intelléctum illúmina, afféctum inflámma, ut digne, atténte ac devóte hoc Offícium recitáre váleam, et exaudíri mérear ante conspéctum divínæ Majestátis tuæ. Per Christum Dóminum nostrum.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ins w:id="1" w:author="Unknown">
        <w:r w:rsidRPr="00C818FA">
          <w:rPr>
            <w:rFonts w:ascii="Vollkorn" w:eastAsia="Times New Roman" w:hAnsi="Vollkorn" w:cs="Times New Roman"/>
            <w:i/>
            <w:iCs/>
            <w:color w:val="999999"/>
            <w:sz w:val="27"/>
            <w:szCs w:val="27"/>
          </w:rPr>
          <w:t xml:space="preserve">O LORD, open Thou my mouth, that I may bless Thy holy name; cleanse my heart too from all vain, evil, or wandering thoughts. Enlighten mine understanding, kindle mine </w:t>
        </w:r>
        <w:proofErr w:type="gramStart"/>
        <w:r w:rsidRPr="00C818FA">
          <w:rPr>
            <w:rFonts w:ascii="Vollkorn" w:eastAsia="Times New Roman" w:hAnsi="Vollkorn" w:cs="Times New Roman"/>
            <w:i/>
            <w:iCs/>
            <w:color w:val="999999"/>
            <w:sz w:val="27"/>
            <w:szCs w:val="27"/>
          </w:rPr>
          <w:t>affections, that</w:t>
        </w:r>
        <w:proofErr w:type="gramEnd"/>
        <w:r w:rsidRPr="00C818FA">
          <w:rPr>
            <w:rFonts w:ascii="Vollkorn" w:eastAsia="Times New Roman" w:hAnsi="Vollkorn" w:cs="Times New Roman"/>
            <w:i/>
            <w:iCs/>
            <w:color w:val="999999"/>
            <w:sz w:val="27"/>
            <w:szCs w:val="27"/>
          </w:rPr>
          <w:t xml:space="preserve"> I may be able to say this Office meetly with attention and devotion, and may deserve to be heard before the presence of Thy divine Majesty. Through Christ our Lord.</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Amen.</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Amen</w:t>
      </w:r>
      <w:ins w:id="2"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lastRenderedPageBreak/>
        <w:t xml:space="preserve">Dómine, in unióne illíus divínæ intentiónis, qua ipse in </w:t>
      </w:r>
      <w:proofErr w:type="gramStart"/>
      <w:r w:rsidRPr="00C818FA">
        <w:rPr>
          <w:rFonts w:ascii="Times New Roman" w:eastAsia="Times New Roman" w:hAnsi="Times New Roman" w:cs="Times New Roman"/>
          <w:color w:val="0D1D1C"/>
          <w:sz w:val="33"/>
          <w:szCs w:val="33"/>
        </w:rPr>
        <w:t>terris</w:t>
      </w:r>
      <w:proofErr w:type="gramEnd"/>
      <w:r w:rsidRPr="00C818FA">
        <w:rPr>
          <w:rFonts w:ascii="Times New Roman" w:eastAsia="Times New Roman" w:hAnsi="Times New Roman" w:cs="Times New Roman"/>
          <w:color w:val="0D1D1C"/>
          <w:sz w:val="33"/>
          <w:szCs w:val="33"/>
        </w:rPr>
        <w:t xml:space="preserve"> laudes Deo persolvísti, has tibi Horas (</w:t>
      </w:r>
      <w:r w:rsidRPr="00C818FA">
        <w:rPr>
          <w:rFonts w:ascii="Times New Roman" w:eastAsia="Times New Roman" w:hAnsi="Times New Roman" w:cs="Times New Roman"/>
          <w:i/>
          <w:iCs/>
          <w:color w:val="0D1D1C"/>
          <w:sz w:val="33"/>
          <w:szCs w:val="33"/>
        </w:rPr>
        <w:t>vel</w:t>
      </w:r>
      <w:r w:rsidRPr="00C818FA">
        <w:rPr>
          <w:rFonts w:ascii="Times New Roman" w:eastAsia="Times New Roman" w:hAnsi="Times New Roman" w:cs="Times New Roman"/>
          <w:color w:val="0D1D1C"/>
          <w:sz w:val="33"/>
          <w:szCs w:val="33"/>
        </w:rPr>
        <w:t>hanc tibi Horam) persólvo.</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 xml:space="preserve">O Lord, in union with that divine intention wherewith Thou Thyself, while on earth, didst offer praises unto God, I offer these hours </w:t>
      </w:r>
      <w:ins w:id="3" w:author="Unknown">
        <w:r w:rsidRPr="00C818FA">
          <w:rPr>
            <w:rFonts w:ascii="Vollkorn" w:eastAsia="Times New Roman" w:hAnsi="Vollkorn" w:cs="Times New Roman"/>
            <w:i/>
            <w:iCs/>
            <w:color w:val="999999"/>
            <w:sz w:val="27"/>
            <w:szCs w:val="27"/>
          </w:rPr>
          <w:t>(or this hour) unto Thee.</w:t>
        </w:r>
      </w:ins>
    </w:p>
    <w:p w:rsidR="00C818FA" w:rsidRPr="00C818FA" w:rsidRDefault="00C818FA" w:rsidP="00C818FA">
      <w:pPr>
        <w:shd w:val="clear" w:color="auto" w:fill="FFFDF9"/>
        <w:spacing w:after="450" w:line="240" w:lineRule="auto"/>
        <w:rPr>
          <w:rFonts w:ascii="Vollkorn" w:eastAsia="Times New Roman" w:hAnsi="Vollkorn" w:cs="Times New Roman"/>
          <w:color w:val="0D1D1C"/>
          <w:sz w:val="33"/>
          <w:szCs w:val="33"/>
        </w:rPr>
      </w:pPr>
      <w:r w:rsidRPr="00C818FA">
        <w:rPr>
          <w:rFonts w:ascii="Vollkorn" w:eastAsia="Times New Roman" w:hAnsi="Vollkorn" w:cs="Times New Roman"/>
          <w:color w:val="0D1D1C"/>
          <w:sz w:val="33"/>
          <w:szCs w:val="33"/>
        </w:rPr>
        <w:t> </w:t>
      </w:r>
      <w:r w:rsidRPr="00C818FA">
        <w:rPr>
          <w:rFonts w:ascii="Vollkorn" w:eastAsia="Times New Roman" w:hAnsi="Vollkorn" w:cs="Times New Roman"/>
          <w:color w:val="0D1D1C"/>
          <w:sz w:val="33"/>
          <w:szCs w:val="33"/>
        </w:rPr>
        <w:br/>
      </w:r>
      <w:r w:rsidRPr="00C818FA">
        <w:rPr>
          <w:rFonts w:ascii="IM Fell English" w:eastAsia="Times New Roman" w:hAnsi="IM Fell English" w:cs="Times New Roman"/>
          <w:i/>
          <w:iCs/>
          <w:color w:val="FF0000"/>
          <w:sz w:val="36"/>
          <w:szCs w:val="36"/>
        </w:rPr>
        <w:t>Then is said secretly an ‘Our Father’ and a ‘Hail Mary’.</w:t>
      </w:r>
      <w:r w:rsidRPr="00C818FA">
        <w:rPr>
          <w:rFonts w:ascii="Vollkorn" w:eastAsia="Times New Roman" w:hAnsi="Vollkorn" w:cs="Times New Roman"/>
          <w:color w:val="0D1D1C"/>
          <w:sz w:val="33"/>
          <w:szCs w:val="33"/>
        </w:rPr>
        <w:br/>
        <w:t> </w:t>
      </w:r>
    </w:p>
    <w:p w:rsidR="00C818FA" w:rsidRPr="00C818FA" w:rsidRDefault="00C818FA" w:rsidP="00C818FA">
      <w:pPr>
        <w:shd w:val="clear" w:color="auto" w:fill="FFFDF9"/>
        <w:spacing w:after="0"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pict>
          <v:rect id="_x0000_i1026" style="width:0;height:0" o:hralign="center" o:hrstd="t" o:hr="t" fillcolor="#a0a0a0" stroked="f"/>
        </w:pict>
      </w:r>
    </w:p>
    <w:p w:rsidR="00C818FA" w:rsidRPr="00C818FA" w:rsidRDefault="00C818FA" w:rsidP="00C818FA">
      <w:pPr>
        <w:shd w:val="clear" w:color="auto" w:fill="FFFDF9"/>
        <w:spacing w:after="300" w:line="240" w:lineRule="auto"/>
        <w:outlineLvl w:val="1"/>
        <w:rPr>
          <w:rFonts w:ascii="IM Fell English" w:eastAsia="Times New Roman" w:hAnsi="IM Fell English" w:cs="Times New Roman"/>
          <w:i/>
          <w:iCs/>
          <w:color w:val="FF0000"/>
          <w:sz w:val="57"/>
          <w:szCs w:val="57"/>
        </w:rPr>
      </w:pPr>
      <w:r w:rsidRPr="00C818FA">
        <w:rPr>
          <w:rFonts w:ascii="IM Fell English" w:eastAsia="Times New Roman" w:hAnsi="IM Fell English" w:cs="Times New Roman"/>
          <w:i/>
          <w:iCs/>
          <w:color w:val="FF0000"/>
          <w:sz w:val="57"/>
          <w:szCs w:val="57"/>
        </w:rPr>
        <w:t>Matins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V.</w:t>
      </w:r>
      <w:r w:rsidRPr="00C818FA">
        <w:rPr>
          <w:rFonts w:ascii="Times New Roman" w:eastAsia="Times New Roman" w:hAnsi="Times New Roman" w:cs="Times New Roman"/>
          <w:color w:val="0D1D1C"/>
          <w:sz w:val="33"/>
          <w:szCs w:val="33"/>
        </w:rPr>
        <w:t> Ave María, grátia plena * Dóminus tecum.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 xml:space="preserve">V. Hail, Mary, full of grace. * </w:t>
      </w:r>
      <w:proofErr w:type="gramStart"/>
      <w:r w:rsidRPr="00C818FA">
        <w:rPr>
          <w:rFonts w:ascii="Vollkorn" w:eastAsia="Times New Roman" w:hAnsi="Vollkorn" w:cs="Times New Roman"/>
          <w:i/>
          <w:iCs/>
          <w:color w:val="999999"/>
          <w:sz w:val="27"/>
          <w:szCs w:val="27"/>
        </w:rPr>
        <w:t>the</w:t>
      </w:r>
      <w:proofErr w:type="gramEnd"/>
      <w:r w:rsidRPr="00C818FA">
        <w:rPr>
          <w:rFonts w:ascii="Vollkorn" w:eastAsia="Times New Roman" w:hAnsi="Vollkorn" w:cs="Times New Roman"/>
          <w:i/>
          <w:iCs/>
          <w:color w:val="999999"/>
          <w:sz w:val="27"/>
          <w:szCs w:val="27"/>
        </w:rPr>
        <w:t xml:space="preserve"> Lord is with thee</w:t>
      </w:r>
      <w:ins w:id="4"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xml:space="preserve"> Benedícta tu * in muliéribus,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benedíctus fructus ventris tui.</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Blessed art thou among women, * and blessed is the fruit of thy womb</w:t>
      </w:r>
      <w:ins w:id="5"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V.</w:t>
      </w:r>
      <w:r w:rsidRPr="00C818FA">
        <w:rPr>
          <w:rFonts w:ascii="Times New Roman" w:eastAsia="Times New Roman" w:hAnsi="Times New Roman" w:cs="Times New Roman"/>
          <w:color w:val="0D1D1C"/>
          <w:sz w:val="33"/>
          <w:szCs w:val="33"/>
        </w:rPr>
        <w:t> Dómine, lábia </w:t>
      </w:r>
      <w:r w:rsidRPr="00C818FA">
        <w:rPr>
          <w:rFonts w:ascii="Cambria Math" w:eastAsia="Times New Roman" w:hAnsi="Cambria Math" w:cs="Cambria Math"/>
          <w:color w:val="FF0000"/>
          <w:sz w:val="41"/>
          <w:szCs w:val="41"/>
        </w:rPr>
        <w:t>✠</w:t>
      </w:r>
      <w:r w:rsidRPr="00C818FA">
        <w:rPr>
          <w:rFonts w:ascii="Times New Roman" w:eastAsia="Times New Roman" w:hAnsi="Times New Roman" w:cs="Times New Roman"/>
          <w:color w:val="0D1D1C"/>
          <w:sz w:val="33"/>
          <w:szCs w:val="33"/>
        </w:rPr>
        <w:t> </w:t>
      </w:r>
      <w:r w:rsidRPr="00C818FA">
        <w:rPr>
          <w:rFonts w:ascii="Times New Roman" w:eastAsia="Times New Roman" w:hAnsi="Times New Roman" w:cs="Times New Roman"/>
          <w:color w:val="FF0000"/>
          <w:sz w:val="24"/>
          <w:szCs w:val="24"/>
        </w:rPr>
        <w:t>(Sign of cross over lips</w:t>
      </w:r>
      <w:proofErr w:type="gramStart"/>
      <w:r w:rsidRPr="00C818FA">
        <w:rPr>
          <w:rFonts w:ascii="Times New Roman" w:eastAsia="Times New Roman" w:hAnsi="Times New Roman" w:cs="Times New Roman"/>
          <w:color w:val="FF0000"/>
          <w:sz w:val="24"/>
          <w:szCs w:val="24"/>
        </w:rPr>
        <w:t>)</w:t>
      </w:r>
      <w:r w:rsidRPr="00C818FA">
        <w:rPr>
          <w:rFonts w:ascii="Times New Roman" w:eastAsia="Times New Roman" w:hAnsi="Times New Roman" w:cs="Times New Roman"/>
          <w:color w:val="0D1D1C"/>
          <w:sz w:val="33"/>
          <w:szCs w:val="33"/>
        </w:rPr>
        <w:t>mea</w:t>
      </w:r>
      <w:proofErr w:type="gramEnd"/>
      <w:r w:rsidRPr="00C818FA">
        <w:rPr>
          <w:rFonts w:ascii="Times New Roman" w:eastAsia="Times New Roman" w:hAnsi="Times New Roman" w:cs="Times New Roman"/>
          <w:color w:val="0D1D1C"/>
          <w:sz w:val="33"/>
          <w:szCs w:val="33"/>
        </w:rPr>
        <w:t xml:space="preserve"> apéries.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 xml:space="preserve">R. O Lord, </w:t>
      </w:r>
      <w:r w:rsidRPr="00C818FA">
        <w:rPr>
          <w:rFonts w:ascii="Cambria Math" w:eastAsia="Times New Roman" w:hAnsi="Cambria Math" w:cs="Cambria Math"/>
          <w:i/>
          <w:iCs/>
          <w:color w:val="999999"/>
          <w:sz w:val="27"/>
          <w:szCs w:val="27"/>
        </w:rPr>
        <w:t>✠</w:t>
      </w:r>
      <w:r w:rsidRPr="00C818FA">
        <w:rPr>
          <w:rFonts w:ascii="Vollkorn" w:eastAsia="Times New Roman" w:hAnsi="Vollkorn" w:cs="Times New Roman"/>
          <w:i/>
          <w:iCs/>
          <w:color w:val="999999"/>
          <w:sz w:val="27"/>
          <w:szCs w:val="27"/>
        </w:rPr>
        <w:t xml:space="preserve"> open thou my lips</w:t>
      </w:r>
      <w:ins w:id="6"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os meum annuntiábit laudem tuam.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And my mouth shall declare thy prais</w:t>
      </w:r>
      <w:ins w:id="7" w:author="Unknown">
        <w:r w:rsidRPr="00C818FA">
          <w:rPr>
            <w:rFonts w:ascii="Vollkorn" w:eastAsia="Times New Roman" w:hAnsi="Vollkorn" w:cs="Times New Roman"/>
            <w:i/>
            <w:iCs/>
            <w:color w:val="999999"/>
            <w:sz w:val="27"/>
            <w:szCs w:val="27"/>
          </w:rPr>
          <w:t>e</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V.</w:t>
      </w:r>
      <w:r w:rsidRPr="00C818FA">
        <w:rPr>
          <w:rFonts w:ascii="Times New Roman" w:eastAsia="Times New Roman" w:hAnsi="Times New Roman" w:cs="Times New Roman"/>
          <w:color w:val="0D1D1C"/>
          <w:sz w:val="33"/>
          <w:szCs w:val="33"/>
        </w:rPr>
        <w:t> Deus </w:t>
      </w:r>
      <w:r w:rsidRPr="00C818FA">
        <w:rPr>
          <w:rFonts w:ascii="Segoe UI Symbol" w:eastAsia="Times New Roman" w:hAnsi="Segoe UI Symbol" w:cs="Segoe UI Symbol"/>
          <w:color w:val="FF0000"/>
          <w:sz w:val="41"/>
          <w:szCs w:val="41"/>
        </w:rPr>
        <w:t>☩</w:t>
      </w:r>
      <w:r w:rsidRPr="00C818FA">
        <w:rPr>
          <w:rFonts w:ascii="Times New Roman" w:eastAsia="Times New Roman" w:hAnsi="Times New Roman" w:cs="Times New Roman"/>
          <w:color w:val="0D1D1C"/>
          <w:sz w:val="33"/>
          <w:szCs w:val="33"/>
        </w:rPr>
        <w:t> </w:t>
      </w:r>
      <w:r w:rsidRPr="00C818FA">
        <w:rPr>
          <w:rFonts w:ascii="Times New Roman" w:eastAsia="Times New Roman" w:hAnsi="Times New Roman" w:cs="Times New Roman"/>
          <w:color w:val="FF0000"/>
          <w:sz w:val="24"/>
          <w:szCs w:val="24"/>
        </w:rPr>
        <w:t>(Large sign of the cross)</w:t>
      </w:r>
      <w:r w:rsidRPr="00C818FA">
        <w:rPr>
          <w:rFonts w:ascii="Times New Roman" w:eastAsia="Times New Roman" w:hAnsi="Times New Roman" w:cs="Times New Roman"/>
          <w:color w:val="0D1D1C"/>
          <w:sz w:val="33"/>
          <w:szCs w:val="33"/>
        </w:rPr>
        <w:t> in adjutórium meum inténde.</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 xml:space="preserve">V. O God, </w:t>
      </w:r>
      <w:r w:rsidRPr="00C818FA">
        <w:rPr>
          <w:rFonts w:ascii="Segoe UI Symbol" w:eastAsia="Times New Roman" w:hAnsi="Segoe UI Symbol" w:cs="Segoe UI Symbol"/>
          <w:i/>
          <w:iCs/>
          <w:color w:val="999999"/>
          <w:sz w:val="27"/>
          <w:szCs w:val="27"/>
        </w:rPr>
        <w:t>☩</w:t>
      </w:r>
      <w:r w:rsidRPr="00C818FA">
        <w:rPr>
          <w:rFonts w:ascii="Vollkorn" w:eastAsia="Times New Roman" w:hAnsi="Vollkorn" w:cs="Times New Roman"/>
          <w:i/>
          <w:iCs/>
          <w:color w:val="999999"/>
          <w:sz w:val="27"/>
          <w:szCs w:val="27"/>
        </w:rPr>
        <w:t xml:space="preserve"> come to my assistance</w:t>
      </w:r>
      <w:ins w:id="8"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Dómine, ad adjuvándum me festína.</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O Lord, make haste to help me</w:t>
      </w:r>
      <w:ins w:id="9"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V.</w:t>
      </w:r>
      <w:r w:rsidRPr="00C818FA">
        <w:rPr>
          <w:rFonts w:ascii="Times New Roman" w:eastAsia="Times New Roman" w:hAnsi="Times New Roman" w:cs="Times New Roman"/>
          <w:color w:val="0D1D1C"/>
          <w:sz w:val="33"/>
          <w:szCs w:val="33"/>
        </w:rPr>
        <w:t xml:space="preserve"> Glória Patri,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Fílio, * et Spirítui Sancto.</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V. Glory be to the Father, and to the Son, * and to the Holy Ghost</w:t>
      </w:r>
      <w:ins w:id="10"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xml:space="preserve"> Sicut erat in princípio,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nunc, et semper, * et in sæcula sæculórum. Amen.</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As it was in the beginning, is now, * and ever shall be, world without end. Amen</w:t>
      </w:r>
      <w:ins w:id="11"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lastRenderedPageBreak/>
        <w:t>A</w:t>
      </w:r>
      <w:r w:rsidRPr="00C818FA">
        <w:rPr>
          <w:rFonts w:ascii="Times New Roman" w:eastAsia="Times New Roman" w:hAnsi="Times New Roman" w:cs="Times New Roman"/>
          <w:color w:val="0D1D1C"/>
          <w:sz w:val="33"/>
          <w:szCs w:val="33"/>
        </w:rPr>
        <w:t>llelúia.</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Alleluia</w:t>
      </w:r>
      <w:ins w:id="12"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C818FA">
        <w:rPr>
          <w:rFonts w:ascii="IM Fell English SC" w:eastAsia="Times New Roman" w:hAnsi="IM Fell English SC" w:cs="Times New Roman"/>
          <w:color w:val="FF0000"/>
          <w:sz w:val="51"/>
          <w:szCs w:val="51"/>
        </w:rPr>
        <w:t>The Invitatory</w:t>
      </w:r>
    </w:p>
    <w:p w:rsidR="00C818FA" w:rsidRPr="00C818FA" w:rsidRDefault="00C818FA" w:rsidP="00C818FA">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C818FA">
        <w:rPr>
          <w:rFonts w:ascii="IM Fell English" w:eastAsia="Times New Roman" w:hAnsi="IM Fell English" w:cs="Times New Roman"/>
          <w:i/>
          <w:iCs/>
          <w:color w:val="FF0000"/>
          <w:sz w:val="45"/>
          <w:szCs w:val="45"/>
        </w:rPr>
        <w:t>Psalm 94</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Ant.</w:t>
      </w:r>
      <w:r w:rsidRPr="00C818FA">
        <w:rPr>
          <w:rFonts w:ascii="Times New Roman" w:eastAsia="Times New Roman" w:hAnsi="Times New Roman" w:cs="Times New Roman"/>
          <w:color w:val="0D1D1C"/>
          <w:sz w:val="33"/>
          <w:szCs w:val="33"/>
        </w:rPr>
        <w:t> Ave María, grátia plena * Dóminus tecum.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 xml:space="preserve">Ant. Hail, Mary, full of grace. * </w:t>
      </w:r>
      <w:proofErr w:type="gramStart"/>
      <w:r w:rsidRPr="00C818FA">
        <w:rPr>
          <w:rFonts w:ascii="Vollkorn" w:eastAsia="Times New Roman" w:hAnsi="Vollkorn" w:cs="Times New Roman"/>
          <w:i/>
          <w:iCs/>
          <w:color w:val="999999"/>
          <w:sz w:val="27"/>
          <w:szCs w:val="27"/>
        </w:rPr>
        <w:t>the</w:t>
      </w:r>
      <w:proofErr w:type="gramEnd"/>
      <w:r w:rsidRPr="00C818FA">
        <w:rPr>
          <w:rFonts w:ascii="Vollkorn" w:eastAsia="Times New Roman" w:hAnsi="Vollkorn" w:cs="Times New Roman"/>
          <w:i/>
          <w:iCs/>
          <w:color w:val="999999"/>
          <w:sz w:val="27"/>
          <w:szCs w:val="27"/>
        </w:rPr>
        <w:t xml:space="preserve"> Lord is with thee</w:t>
      </w:r>
      <w:ins w:id="13"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Ant.</w:t>
      </w:r>
      <w:r w:rsidRPr="00C818FA">
        <w:rPr>
          <w:rFonts w:ascii="Times New Roman" w:eastAsia="Times New Roman" w:hAnsi="Times New Roman" w:cs="Times New Roman"/>
          <w:color w:val="0D1D1C"/>
          <w:sz w:val="33"/>
          <w:szCs w:val="33"/>
        </w:rPr>
        <w:t> Ave María, grátia plena * Dóminus tecum.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 xml:space="preserve">Ant. Hail, Mary, full of grace. * </w:t>
      </w:r>
      <w:proofErr w:type="gramStart"/>
      <w:r w:rsidRPr="00C818FA">
        <w:rPr>
          <w:rFonts w:ascii="Vollkorn" w:eastAsia="Times New Roman" w:hAnsi="Vollkorn" w:cs="Times New Roman"/>
          <w:i/>
          <w:iCs/>
          <w:color w:val="999999"/>
          <w:sz w:val="27"/>
          <w:szCs w:val="27"/>
        </w:rPr>
        <w:t>the</w:t>
      </w:r>
      <w:proofErr w:type="gramEnd"/>
      <w:r w:rsidRPr="00C818FA">
        <w:rPr>
          <w:rFonts w:ascii="Vollkorn" w:eastAsia="Times New Roman" w:hAnsi="Vollkorn" w:cs="Times New Roman"/>
          <w:i/>
          <w:iCs/>
          <w:color w:val="999999"/>
          <w:sz w:val="27"/>
          <w:szCs w:val="27"/>
        </w:rPr>
        <w:t xml:space="preserve"> Lord is with thee</w:t>
      </w:r>
      <w:ins w:id="14"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V</w:t>
      </w:r>
      <w:r w:rsidRPr="00C818FA">
        <w:rPr>
          <w:rFonts w:ascii="Times New Roman" w:eastAsia="Times New Roman" w:hAnsi="Times New Roman" w:cs="Times New Roman"/>
          <w:color w:val="0D1D1C"/>
          <w:sz w:val="33"/>
          <w:szCs w:val="33"/>
        </w:rPr>
        <w:t xml:space="preserve">eníte, exsultémus Dómino, jubilémus Deo, salutári nostro: præoccupémus fáciem ejus in confessióne,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in psalmis jubilémus ei.</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Come let us praise the Lord with joy: let us joyfully sing to God our saviour. Let us come before his presence with thanksgiving; and make a joyful noise to him with psalms</w:t>
      </w:r>
      <w:ins w:id="15"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Ant.</w:t>
      </w:r>
      <w:r w:rsidRPr="00C818FA">
        <w:rPr>
          <w:rFonts w:ascii="Times New Roman" w:eastAsia="Times New Roman" w:hAnsi="Times New Roman" w:cs="Times New Roman"/>
          <w:color w:val="0D1D1C"/>
          <w:sz w:val="33"/>
          <w:szCs w:val="33"/>
        </w:rPr>
        <w:t> Ave María, grátia plena * Dóminus tecum.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 xml:space="preserve">Ant. Hail, Mary, full of grace. * </w:t>
      </w:r>
      <w:proofErr w:type="gramStart"/>
      <w:r w:rsidRPr="00C818FA">
        <w:rPr>
          <w:rFonts w:ascii="Vollkorn" w:eastAsia="Times New Roman" w:hAnsi="Vollkorn" w:cs="Times New Roman"/>
          <w:i/>
          <w:iCs/>
          <w:color w:val="999999"/>
          <w:sz w:val="27"/>
          <w:szCs w:val="27"/>
        </w:rPr>
        <w:t>the</w:t>
      </w:r>
      <w:proofErr w:type="gramEnd"/>
      <w:r w:rsidRPr="00C818FA">
        <w:rPr>
          <w:rFonts w:ascii="Vollkorn" w:eastAsia="Times New Roman" w:hAnsi="Vollkorn" w:cs="Times New Roman"/>
          <w:i/>
          <w:iCs/>
          <w:color w:val="999999"/>
          <w:sz w:val="27"/>
          <w:szCs w:val="27"/>
        </w:rPr>
        <w:t xml:space="preserve"> Lord is with thee</w:t>
      </w:r>
      <w:ins w:id="16"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color w:val="FF0000"/>
          <w:sz w:val="36"/>
          <w:szCs w:val="36"/>
        </w:rPr>
        <w:t>Q</w:t>
      </w:r>
      <w:r w:rsidRPr="00C818FA">
        <w:rPr>
          <w:rFonts w:ascii="Times New Roman" w:eastAsia="Times New Roman" w:hAnsi="Times New Roman" w:cs="Times New Roman"/>
          <w:color w:val="0D1D1C"/>
          <w:sz w:val="33"/>
          <w:szCs w:val="33"/>
        </w:rPr>
        <w:t xml:space="preserve">uóniam Deus magnus Dóminus,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Rex magnus super omnes deos, quóniam non repéllet Dóminus plebem suam: quia in manu ejus sunt omnes fines terræ, et altitúdines móntium ipse cónspicit.</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For the Lord is a great God, and a great King above all gods. For the Lord will not cast off his people: for in his hand are all the ends of the earth, and the heights of the mountains are his</w:t>
      </w:r>
      <w:ins w:id="17"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Ant.</w:t>
      </w:r>
      <w:r w:rsidRPr="00C818FA">
        <w:rPr>
          <w:rFonts w:ascii="Times New Roman" w:eastAsia="Times New Roman" w:hAnsi="Times New Roman" w:cs="Times New Roman"/>
          <w:color w:val="0D1D1C"/>
          <w:sz w:val="33"/>
          <w:szCs w:val="33"/>
        </w:rPr>
        <w:t> Dóminus tecum.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Ant. The Lord is with thee</w:t>
      </w:r>
      <w:ins w:id="18"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color w:val="FF0000"/>
          <w:sz w:val="36"/>
          <w:szCs w:val="36"/>
        </w:rPr>
        <w:t>Q</w:t>
      </w:r>
      <w:r w:rsidRPr="00C818FA">
        <w:rPr>
          <w:rFonts w:ascii="Times New Roman" w:eastAsia="Times New Roman" w:hAnsi="Times New Roman" w:cs="Times New Roman"/>
          <w:color w:val="0D1D1C"/>
          <w:sz w:val="33"/>
          <w:szCs w:val="33"/>
        </w:rPr>
        <w:t xml:space="preserve">uóniam ipsíus </w:t>
      </w:r>
      <w:proofErr w:type="gramStart"/>
      <w:r w:rsidRPr="00C818FA">
        <w:rPr>
          <w:rFonts w:ascii="Times New Roman" w:eastAsia="Times New Roman" w:hAnsi="Times New Roman" w:cs="Times New Roman"/>
          <w:color w:val="0D1D1C"/>
          <w:sz w:val="33"/>
          <w:szCs w:val="33"/>
        </w:rPr>
        <w:t>est</w:t>
      </w:r>
      <w:proofErr w:type="gramEnd"/>
      <w:r w:rsidRPr="00C818FA">
        <w:rPr>
          <w:rFonts w:ascii="Times New Roman" w:eastAsia="Times New Roman" w:hAnsi="Times New Roman" w:cs="Times New Roman"/>
          <w:color w:val="0D1D1C"/>
          <w:sz w:val="33"/>
          <w:szCs w:val="33"/>
        </w:rPr>
        <w:t xml:space="preserve"> mare, et ipse fecit illud, et áridam fundavérunt manus ejus </w:t>
      </w:r>
      <w:r w:rsidRPr="00C818FA">
        <w:rPr>
          <w:rFonts w:ascii="Times New Roman" w:eastAsia="Times New Roman" w:hAnsi="Times New Roman" w:cs="Times New Roman"/>
          <w:color w:val="FF0000"/>
          <w:sz w:val="24"/>
          <w:szCs w:val="24"/>
        </w:rPr>
        <w:t>(Genuflect) </w:t>
      </w:r>
      <w:r w:rsidRPr="00C818FA">
        <w:rPr>
          <w:rFonts w:ascii="IM Fell English SC" w:eastAsia="Times New Roman" w:hAnsi="IM Fell English SC" w:cs="Times New Roman"/>
          <w:color w:val="0D1D1C"/>
          <w:sz w:val="33"/>
          <w:szCs w:val="33"/>
        </w:rPr>
        <w:t>Veníte, adorémus, et procidámus ante Deum: plorémus coram Dómino, qui fecit nos, quia ipse est Dóminus, Deus noster; nos autem pópulus ejus, et oves páscuæ ejus.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lastRenderedPageBreak/>
        <w:t>For the sea is his, and he made it: and his hands formed the dry land.</w:t>
      </w:r>
      <w:ins w:id="19" w:author="Unknown">
        <w:r w:rsidRPr="00C818FA">
          <w:rPr>
            <w:rFonts w:ascii="Vollkorn" w:eastAsia="Times New Roman" w:hAnsi="Vollkorn" w:cs="Times New Roman"/>
            <w:i/>
            <w:iCs/>
            <w:color w:val="999999"/>
            <w:sz w:val="27"/>
            <w:szCs w:val="27"/>
          </w:rPr>
          <w:t> </w:t>
        </w:r>
        <w:r w:rsidRPr="00C818FA">
          <w:rPr>
            <w:rFonts w:ascii="Vollkorn" w:eastAsia="Times New Roman" w:hAnsi="Vollkorn" w:cs="Times New Roman"/>
            <w:i/>
            <w:iCs/>
            <w:color w:val="999999"/>
            <w:sz w:val="24"/>
            <w:szCs w:val="24"/>
          </w:rPr>
          <w:t>(Genuflect)</w:t>
        </w:r>
        <w:r w:rsidRPr="00C818FA">
          <w:rPr>
            <w:rFonts w:ascii="Vollkorn" w:eastAsia="Times New Roman" w:hAnsi="Vollkorn" w:cs="Times New Roman"/>
            <w:i/>
            <w:iCs/>
            <w:color w:val="999999"/>
            <w:sz w:val="27"/>
            <w:szCs w:val="27"/>
          </w:rPr>
          <w:t> </w:t>
        </w:r>
        <w:r w:rsidRPr="00C818FA">
          <w:rPr>
            <w:rFonts w:ascii="IM Fell English SC" w:eastAsia="Times New Roman" w:hAnsi="IM Fell English SC" w:cs="Times New Roman"/>
            <w:i/>
            <w:iCs/>
            <w:color w:val="999999"/>
            <w:sz w:val="27"/>
            <w:szCs w:val="27"/>
          </w:rPr>
          <w:t>Come let us adore and fall down: and weep before the Lord that made us: For he is the Lord our God: and we are the people of his pasture and the sheep of his hand.</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Ant.</w:t>
      </w:r>
      <w:r w:rsidRPr="00C818FA">
        <w:rPr>
          <w:rFonts w:ascii="Times New Roman" w:eastAsia="Times New Roman" w:hAnsi="Times New Roman" w:cs="Times New Roman"/>
          <w:color w:val="0D1D1C"/>
          <w:sz w:val="33"/>
          <w:szCs w:val="33"/>
        </w:rPr>
        <w:t> Ave María, grátia plena * Dóminus tecum.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 xml:space="preserve">Ant. Hail, Mary, full of grace. * </w:t>
      </w:r>
      <w:proofErr w:type="gramStart"/>
      <w:r w:rsidRPr="00C818FA">
        <w:rPr>
          <w:rFonts w:ascii="Vollkorn" w:eastAsia="Times New Roman" w:hAnsi="Vollkorn" w:cs="Times New Roman"/>
          <w:i/>
          <w:iCs/>
          <w:color w:val="999999"/>
          <w:sz w:val="27"/>
          <w:szCs w:val="27"/>
        </w:rPr>
        <w:t>the</w:t>
      </w:r>
      <w:proofErr w:type="gramEnd"/>
      <w:r w:rsidRPr="00C818FA">
        <w:rPr>
          <w:rFonts w:ascii="Vollkorn" w:eastAsia="Times New Roman" w:hAnsi="Vollkorn" w:cs="Times New Roman"/>
          <w:i/>
          <w:iCs/>
          <w:color w:val="999999"/>
          <w:sz w:val="27"/>
          <w:szCs w:val="27"/>
        </w:rPr>
        <w:t xml:space="preserve"> Lord is with thee</w:t>
      </w:r>
      <w:ins w:id="20"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H</w:t>
      </w:r>
      <w:r w:rsidRPr="00C818FA">
        <w:rPr>
          <w:rFonts w:ascii="Times New Roman" w:eastAsia="Times New Roman" w:hAnsi="Times New Roman" w:cs="Times New Roman"/>
          <w:color w:val="0D1D1C"/>
          <w:sz w:val="33"/>
          <w:szCs w:val="33"/>
        </w:rPr>
        <w:t xml:space="preserve">ódie, si vocem ejus audiéritis, nolíte obduráre corda vestra, sicut in exacerbatióne secúndum </w:t>
      </w:r>
      <w:proofErr w:type="gramStart"/>
      <w:r w:rsidRPr="00C818FA">
        <w:rPr>
          <w:rFonts w:ascii="Times New Roman" w:eastAsia="Times New Roman" w:hAnsi="Times New Roman" w:cs="Times New Roman"/>
          <w:color w:val="0D1D1C"/>
          <w:sz w:val="33"/>
          <w:szCs w:val="33"/>
        </w:rPr>
        <w:t>diem</w:t>
      </w:r>
      <w:proofErr w:type="gramEnd"/>
      <w:r w:rsidRPr="00C818FA">
        <w:rPr>
          <w:rFonts w:ascii="Times New Roman" w:eastAsia="Times New Roman" w:hAnsi="Times New Roman" w:cs="Times New Roman"/>
          <w:color w:val="0D1D1C"/>
          <w:sz w:val="33"/>
          <w:szCs w:val="33"/>
        </w:rPr>
        <w:t xml:space="preserve"> tentatiónis in desérto: ubi tentavérunt me patres vestri, probavérunt et vidérunt ópera mea.</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Today if you shall hear his voice, harden not your hearts: As in the provocation, according to the day of temptation in the wilderness: where your fathers tempted me, they proved me, and saw my works</w:t>
      </w:r>
      <w:ins w:id="21"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Ant.</w:t>
      </w:r>
      <w:r w:rsidRPr="00C818FA">
        <w:rPr>
          <w:rFonts w:ascii="Times New Roman" w:eastAsia="Times New Roman" w:hAnsi="Times New Roman" w:cs="Times New Roman"/>
          <w:color w:val="0D1D1C"/>
          <w:sz w:val="33"/>
          <w:szCs w:val="33"/>
        </w:rPr>
        <w:t> Dóminus tecum.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Ant. The Lord is with thee</w:t>
      </w:r>
      <w:ins w:id="22"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color w:val="FF0000"/>
          <w:sz w:val="36"/>
          <w:szCs w:val="36"/>
        </w:rPr>
        <w:t>Q</w:t>
      </w:r>
      <w:r w:rsidRPr="00C818FA">
        <w:rPr>
          <w:rFonts w:ascii="Times New Roman" w:eastAsia="Times New Roman" w:hAnsi="Times New Roman" w:cs="Times New Roman"/>
          <w:color w:val="0D1D1C"/>
          <w:sz w:val="33"/>
          <w:szCs w:val="33"/>
        </w:rPr>
        <w:t xml:space="preserve">uadragínta annis próximus fui generatióni huic,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dixi; Semper hi errant corde, ipsi vero non cognovérunt vias meas: quibus jurávi in ira mea; Si introíbunt in réquiem meam.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Forty years long was I offended with that generation, and I said: These always err in heart. And these men have not known my ways: so I swore in my wrath that they shall not enter into my rest</w:t>
      </w:r>
      <w:ins w:id="23"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Ant.</w:t>
      </w:r>
      <w:r w:rsidRPr="00C818FA">
        <w:rPr>
          <w:rFonts w:ascii="Times New Roman" w:eastAsia="Times New Roman" w:hAnsi="Times New Roman" w:cs="Times New Roman"/>
          <w:color w:val="0D1D1C"/>
          <w:sz w:val="33"/>
          <w:szCs w:val="33"/>
        </w:rPr>
        <w:t> Ave María, grátia plena * Dóminus tecum.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 xml:space="preserve">Ant. Hail, Mary, full of grace. * </w:t>
      </w:r>
      <w:proofErr w:type="gramStart"/>
      <w:r w:rsidRPr="00C818FA">
        <w:rPr>
          <w:rFonts w:ascii="Vollkorn" w:eastAsia="Times New Roman" w:hAnsi="Vollkorn" w:cs="Times New Roman"/>
          <w:i/>
          <w:iCs/>
          <w:color w:val="999999"/>
          <w:sz w:val="27"/>
          <w:szCs w:val="27"/>
        </w:rPr>
        <w:t>the</w:t>
      </w:r>
      <w:proofErr w:type="gramEnd"/>
      <w:r w:rsidRPr="00C818FA">
        <w:rPr>
          <w:rFonts w:ascii="Vollkorn" w:eastAsia="Times New Roman" w:hAnsi="Vollkorn" w:cs="Times New Roman"/>
          <w:i/>
          <w:iCs/>
          <w:color w:val="999999"/>
          <w:sz w:val="27"/>
          <w:szCs w:val="27"/>
        </w:rPr>
        <w:t xml:space="preserve"> Lord is with thee</w:t>
      </w:r>
      <w:ins w:id="24"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V.</w:t>
      </w:r>
      <w:r w:rsidRPr="00C818FA">
        <w:rPr>
          <w:rFonts w:ascii="Times New Roman" w:eastAsia="Times New Roman" w:hAnsi="Times New Roman" w:cs="Times New Roman"/>
          <w:color w:val="0D1D1C"/>
          <w:sz w:val="33"/>
          <w:szCs w:val="33"/>
        </w:rPr>
        <w:t xml:space="preserve"> Glória Patri,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Fílio, * et Spirítui Sancto.</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V. Glory be to the Father, and to the Son, * and to the Holy Ghost</w:t>
      </w:r>
      <w:ins w:id="25"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xml:space="preserve"> Sicut erat in princípio,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nunc, et semper, * et in sæcula sæculórum. Amen.</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As it was in the beginning, is now, * and ever shall be, world without end. Amen</w:t>
      </w:r>
      <w:ins w:id="26"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Ant.</w:t>
      </w:r>
      <w:r w:rsidRPr="00C818FA">
        <w:rPr>
          <w:rFonts w:ascii="Times New Roman" w:eastAsia="Times New Roman" w:hAnsi="Times New Roman" w:cs="Times New Roman"/>
          <w:color w:val="0D1D1C"/>
          <w:sz w:val="33"/>
          <w:szCs w:val="33"/>
        </w:rPr>
        <w:t> Dóminus tecum.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Ant. The Lord is with thee</w:t>
      </w:r>
      <w:ins w:id="27"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Ant.</w:t>
      </w:r>
      <w:r w:rsidRPr="00C818FA">
        <w:rPr>
          <w:rFonts w:ascii="Times New Roman" w:eastAsia="Times New Roman" w:hAnsi="Times New Roman" w:cs="Times New Roman"/>
          <w:color w:val="0D1D1C"/>
          <w:sz w:val="33"/>
          <w:szCs w:val="33"/>
        </w:rPr>
        <w:t> Ave María, grátia plena * Dóminus tecum.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 xml:space="preserve">Ant. Hail, Mary, full of grace. * </w:t>
      </w:r>
      <w:proofErr w:type="gramStart"/>
      <w:r w:rsidRPr="00C818FA">
        <w:rPr>
          <w:rFonts w:ascii="Vollkorn" w:eastAsia="Times New Roman" w:hAnsi="Vollkorn" w:cs="Times New Roman"/>
          <w:i/>
          <w:iCs/>
          <w:color w:val="999999"/>
          <w:sz w:val="27"/>
          <w:szCs w:val="27"/>
        </w:rPr>
        <w:t>the</w:t>
      </w:r>
      <w:proofErr w:type="gramEnd"/>
      <w:r w:rsidRPr="00C818FA">
        <w:rPr>
          <w:rFonts w:ascii="Vollkorn" w:eastAsia="Times New Roman" w:hAnsi="Vollkorn" w:cs="Times New Roman"/>
          <w:i/>
          <w:iCs/>
          <w:color w:val="999999"/>
          <w:sz w:val="27"/>
          <w:szCs w:val="27"/>
        </w:rPr>
        <w:t xml:space="preserve"> Lord is with thee</w:t>
      </w:r>
      <w:ins w:id="28"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C818FA">
        <w:rPr>
          <w:rFonts w:ascii="IM Fell English SC" w:eastAsia="Times New Roman" w:hAnsi="IM Fell English SC" w:cs="Times New Roman"/>
          <w:color w:val="FF0000"/>
          <w:sz w:val="51"/>
          <w:szCs w:val="51"/>
        </w:rPr>
        <w:lastRenderedPageBreak/>
        <w:t>Hymn</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color w:val="FF0000"/>
          <w:sz w:val="36"/>
          <w:szCs w:val="36"/>
        </w:rPr>
        <w:t>Q</w:t>
      </w:r>
      <w:r w:rsidRPr="00C818FA">
        <w:rPr>
          <w:rFonts w:ascii="Times New Roman" w:eastAsia="Times New Roman" w:hAnsi="Times New Roman" w:cs="Times New Roman"/>
          <w:color w:val="0D1D1C"/>
          <w:sz w:val="33"/>
          <w:szCs w:val="33"/>
        </w:rPr>
        <w:t>uem terra, pontus, aéthera</w:t>
      </w:r>
      <w:r w:rsidRPr="00C818FA">
        <w:rPr>
          <w:rFonts w:ascii="Times New Roman" w:eastAsia="Times New Roman" w:hAnsi="Times New Roman" w:cs="Times New Roman"/>
          <w:color w:val="0D1D1C"/>
          <w:sz w:val="33"/>
          <w:szCs w:val="33"/>
        </w:rPr>
        <w:br/>
        <w:t>Colunt, adórant, prædicant</w:t>
      </w:r>
      <w:proofErr w:type="gramStart"/>
      <w:r w:rsidRPr="00C818FA">
        <w:rPr>
          <w:rFonts w:ascii="Times New Roman" w:eastAsia="Times New Roman" w:hAnsi="Times New Roman" w:cs="Times New Roman"/>
          <w:color w:val="0D1D1C"/>
          <w:sz w:val="33"/>
          <w:szCs w:val="33"/>
        </w:rPr>
        <w:t>,</w:t>
      </w:r>
      <w:proofErr w:type="gramEnd"/>
      <w:r w:rsidRPr="00C818FA">
        <w:rPr>
          <w:rFonts w:ascii="Times New Roman" w:eastAsia="Times New Roman" w:hAnsi="Times New Roman" w:cs="Times New Roman"/>
          <w:color w:val="0D1D1C"/>
          <w:sz w:val="33"/>
          <w:szCs w:val="33"/>
        </w:rPr>
        <w:br/>
        <w:t>Trinam regéntem máchinam,</w:t>
      </w:r>
      <w:r w:rsidRPr="00C818FA">
        <w:rPr>
          <w:rFonts w:ascii="Times New Roman" w:eastAsia="Times New Roman" w:hAnsi="Times New Roman" w:cs="Times New Roman"/>
          <w:color w:val="0D1D1C"/>
          <w:sz w:val="33"/>
          <w:szCs w:val="33"/>
        </w:rPr>
        <w:br/>
        <w:t>Claustrum Maríæ bájulat.</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The God whom earth, and sea, and sk</w:t>
      </w:r>
      <w:ins w:id="29" w:author="Unknown">
        <w:r w:rsidRPr="00C818FA">
          <w:rPr>
            <w:rFonts w:ascii="Vollkorn" w:eastAsia="Times New Roman" w:hAnsi="Vollkorn" w:cs="Times New Roman"/>
            <w:i/>
            <w:iCs/>
            <w:color w:val="999999"/>
            <w:sz w:val="27"/>
            <w:szCs w:val="27"/>
          </w:rPr>
          <w:t>y</w:t>
        </w:r>
        <w:r w:rsidRPr="00C818FA">
          <w:rPr>
            <w:rFonts w:ascii="Vollkorn" w:eastAsia="Times New Roman" w:hAnsi="Vollkorn" w:cs="Times New Roman"/>
            <w:i/>
            <w:iCs/>
            <w:color w:val="999999"/>
            <w:sz w:val="27"/>
            <w:szCs w:val="27"/>
          </w:rPr>
          <w:br/>
          <w:t>Adore, and laud, and magnify</w:t>
        </w:r>
        <w:proofErr w:type="gramStart"/>
        <w:r w:rsidRPr="00C818FA">
          <w:rPr>
            <w:rFonts w:ascii="Vollkorn" w:eastAsia="Times New Roman" w:hAnsi="Vollkorn" w:cs="Times New Roman"/>
            <w:i/>
            <w:iCs/>
            <w:color w:val="999999"/>
            <w:sz w:val="27"/>
            <w:szCs w:val="27"/>
          </w:rPr>
          <w:t>,</w:t>
        </w:r>
        <w:proofErr w:type="gramEnd"/>
        <w:r w:rsidRPr="00C818FA">
          <w:rPr>
            <w:rFonts w:ascii="Vollkorn" w:eastAsia="Times New Roman" w:hAnsi="Vollkorn" w:cs="Times New Roman"/>
            <w:i/>
            <w:iCs/>
            <w:color w:val="999999"/>
            <w:sz w:val="27"/>
            <w:szCs w:val="27"/>
          </w:rPr>
          <w:br/>
          <w:t>Who o’er their threefold fabric reigns,</w:t>
        </w:r>
        <w:r w:rsidRPr="00C818FA">
          <w:rPr>
            <w:rFonts w:ascii="Vollkorn" w:eastAsia="Times New Roman" w:hAnsi="Vollkorn" w:cs="Times New Roman"/>
            <w:i/>
            <w:iCs/>
            <w:color w:val="999999"/>
            <w:sz w:val="27"/>
            <w:szCs w:val="27"/>
          </w:rPr>
          <w:br/>
          <w:t>The Virgin’s spotless womb contains.</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Cui luna, sol, et ómnia</w:t>
      </w:r>
      <w:r w:rsidRPr="00C818FA">
        <w:rPr>
          <w:rFonts w:ascii="Times New Roman" w:eastAsia="Times New Roman" w:hAnsi="Times New Roman" w:cs="Times New Roman"/>
          <w:color w:val="0D1D1C"/>
          <w:sz w:val="33"/>
          <w:szCs w:val="33"/>
        </w:rPr>
        <w:br/>
        <w:t>Desérviunt per témpora</w:t>
      </w:r>
      <w:proofErr w:type="gramStart"/>
      <w:r w:rsidRPr="00C818FA">
        <w:rPr>
          <w:rFonts w:ascii="Times New Roman" w:eastAsia="Times New Roman" w:hAnsi="Times New Roman" w:cs="Times New Roman"/>
          <w:color w:val="0D1D1C"/>
          <w:sz w:val="33"/>
          <w:szCs w:val="33"/>
        </w:rPr>
        <w:t>,</w:t>
      </w:r>
      <w:proofErr w:type="gramEnd"/>
      <w:r w:rsidRPr="00C818FA">
        <w:rPr>
          <w:rFonts w:ascii="Times New Roman" w:eastAsia="Times New Roman" w:hAnsi="Times New Roman" w:cs="Times New Roman"/>
          <w:color w:val="0D1D1C"/>
          <w:sz w:val="33"/>
          <w:szCs w:val="33"/>
        </w:rPr>
        <w:br/>
        <w:t>Perfúsa cæli grátia,</w:t>
      </w:r>
      <w:r w:rsidRPr="00C818FA">
        <w:rPr>
          <w:rFonts w:ascii="Times New Roman" w:eastAsia="Times New Roman" w:hAnsi="Times New Roman" w:cs="Times New Roman"/>
          <w:color w:val="0D1D1C"/>
          <w:sz w:val="33"/>
          <w:szCs w:val="33"/>
        </w:rPr>
        <w:br/>
        <w:t>Gestant puéllæ víscera.</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The God, whose will by moon and su</w:t>
      </w:r>
      <w:ins w:id="30" w:author="Unknown">
        <w:r w:rsidRPr="00C818FA">
          <w:rPr>
            <w:rFonts w:ascii="Vollkorn" w:eastAsia="Times New Roman" w:hAnsi="Vollkorn" w:cs="Times New Roman"/>
            <w:i/>
            <w:iCs/>
            <w:color w:val="999999"/>
            <w:sz w:val="27"/>
            <w:szCs w:val="27"/>
          </w:rPr>
          <w:t>n</w:t>
        </w:r>
        <w:r w:rsidRPr="00C818FA">
          <w:rPr>
            <w:rFonts w:ascii="Vollkorn" w:eastAsia="Times New Roman" w:hAnsi="Vollkorn" w:cs="Times New Roman"/>
            <w:i/>
            <w:iCs/>
            <w:color w:val="999999"/>
            <w:sz w:val="27"/>
            <w:szCs w:val="27"/>
          </w:rPr>
          <w:br/>
          <w:t>And all things in due course is done</w:t>
        </w:r>
        <w:proofErr w:type="gramStart"/>
        <w:r w:rsidRPr="00C818FA">
          <w:rPr>
            <w:rFonts w:ascii="Vollkorn" w:eastAsia="Times New Roman" w:hAnsi="Vollkorn" w:cs="Times New Roman"/>
            <w:i/>
            <w:iCs/>
            <w:color w:val="999999"/>
            <w:sz w:val="27"/>
            <w:szCs w:val="27"/>
          </w:rPr>
          <w:t>,</w:t>
        </w:r>
        <w:proofErr w:type="gramEnd"/>
        <w:r w:rsidRPr="00C818FA">
          <w:rPr>
            <w:rFonts w:ascii="Vollkorn" w:eastAsia="Times New Roman" w:hAnsi="Vollkorn" w:cs="Times New Roman"/>
            <w:i/>
            <w:iCs/>
            <w:color w:val="999999"/>
            <w:sz w:val="27"/>
            <w:szCs w:val="27"/>
          </w:rPr>
          <w:br/>
          <w:t>Is borne upon a maiden’s breast,</w:t>
        </w:r>
        <w:r w:rsidRPr="00C818FA">
          <w:rPr>
            <w:rFonts w:ascii="Vollkorn" w:eastAsia="Times New Roman" w:hAnsi="Vollkorn" w:cs="Times New Roman"/>
            <w:i/>
            <w:iCs/>
            <w:color w:val="999999"/>
            <w:sz w:val="27"/>
            <w:szCs w:val="27"/>
          </w:rPr>
          <w:br/>
          <w:t>By fullest heavenly grace possest.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Beáta Mater múnere</w:t>
      </w:r>
      <w:proofErr w:type="gramStart"/>
      <w:r w:rsidRPr="00C818FA">
        <w:rPr>
          <w:rFonts w:ascii="Times New Roman" w:eastAsia="Times New Roman" w:hAnsi="Times New Roman" w:cs="Times New Roman"/>
          <w:color w:val="0D1D1C"/>
          <w:sz w:val="33"/>
          <w:szCs w:val="33"/>
        </w:rPr>
        <w:t>,</w:t>
      </w:r>
      <w:proofErr w:type="gramEnd"/>
      <w:r w:rsidRPr="00C818FA">
        <w:rPr>
          <w:rFonts w:ascii="Times New Roman" w:eastAsia="Times New Roman" w:hAnsi="Times New Roman" w:cs="Times New Roman"/>
          <w:color w:val="0D1D1C"/>
          <w:sz w:val="33"/>
          <w:szCs w:val="33"/>
        </w:rPr>
        <w:br/>
        <w:t>Cujus supérnus Artifex</w:t>
      </w:r>
      <w:r w:rsidRPr="00C818FA">
        <w:rPr>
          <w:rFonts w:ascii="Times New Roman" w:eastAsia="Times New Roman" w:hAnsi="Times New Roman" w:cs="Times New Roman"/>
          <w:color w:val="0D1D1C"/>
          <w:sz w:val="33"/>
          <w:szCs w:val="33"/>
        </w:rPr>
        <w:br/>
        <w:t>Mundum pugíllo cóntinens,</w:t>
      </w:r>
      <w:r w:rsidRPr="00C818FA">
        <w:rPr>
          <w:rFonts w:ascii="Times New Roman" w:eastAsia="Times New Roman" w:hAnsi="Times New Roman" w:cs="Times New Roman"/>
          <w:color w:val="0D1D1C"/>
          <w:sz w:val="33"/>
          <w:szCs w:val="33"/>
        </w:rPr>
        <w:br/>
        <w:t>Ventris sub arca clausus est.</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How blest that mother, in whose shrin</w:t>
      </w:r>
      <w:ins w:id="31" w:author="Unknown">
        <w:r w:rsidRPr="00C818FA">
          <w:rPr>
            <w:rFonts w:ascii="Vollkorn" w:eastAsia="Times New Roman" w:hAnsi="Vollkorn" w:cs="Times New Roman"/>
            <w:i/>
            <w:iCs/>
            <w:color w:val="999999"/>
            <w:sz w:val="27"/>
            <w:szCs w:val="27"/>
          </w:rPr>
          <w:t>e</w:t>
        </w:r>
        <w:r w:rsidRPr="00C818FA">
          <w:rPr>
            <w:rFonts w:ascii="Vollkorn" w:eastAsia="Times New Roman" w:hAnsi="Vollkorn" w:cs="Times New Roman"/>
            <w:i/>
            <w:iCs/>
            <w:color w:val="999999"/>
            <w:sz w:val="27"/>
            <w:szCs w:val="27"/>
          </w:rPr>
          <w:br/>
          <w:t>The great artificer divine,</w:t>
        </w:r>
        <w:r w:rsidRPr="00C818FA">
          <w:rPr>
            <w:rFonts w:ascii="Vollkorn" w:eastAsia="Times New Roman" w:hAnsi="Vollkorn" w:cs="Times New Roman"/>
            <w:i/>
            <w:iCs/>
            <w:color w:val="999999"/>
            <w:sz w:val="27"/>
            <w:szCs w:val="27"/>
          </w:rPr>
          <w:br/>
          <w:t>Whose hand contains the earth and sky,</w:t>
        </w:r>
        <w:r w:rsidRPr="00C818FA">
          <w:rPr>
            <w:rFonts w:ascii="Vollkorn" w:eastAsia="Times New Roman" w:hAnsi="Vollkorn" w:cs="Times New Roman"/>
            <w:i/>
            <w:iCs/>
            <w:color w:val="999999"/>
            <w:sz w:val="27"/>
            <w:szCs w:val="27"/>
          </w:rPr>
          <w:br/>
          <w:t>Vouchsafed, as in his ark, to lie.</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Beáta cæli núntio</w:t>
      </w:r>
      <w:proofErr w:type="gramStart"/>
      <w:r w:rsidRPr="00C818FA">
        <w:rPr>
          <w:rFonts w:ascii="Times New Roman" w:eastAsia="Times New Roman" w:hAnsi="Times New Roman" w:cs="Times New Roman"/>
          <w:color w:val="0D1D1C"/>
          <w:sz w:val="33"/>
          <w:szCs w:val="33"/>
        </w:rPr>
        <w:t>,</w:t>
      </w:r>
      <w:proofErr w:type="gramEnd"/>
      <w:r w:rsidRPr="00C818FA">
        <w:rPr>
          <w:rFonts w:ascii="Times New Roman" w:eastAsia="Times New Roman" w:hAnsi="Times New Roman" w:cs="Times New Roman"/>
          <w:color w:val="0D1D1C"/>
          <w:sz w:val="33"/>
          <w:szCs w:val="33"/>
        </w:rPr>
        <w:br/>
        <w:t>Fœcúnda sancto Spíritu,</w:t>
      </w:r>
      <w:r w:rsidRPr="00C818FA">
        <w:rPr>
          <w:rFonts w:ascii="Times New Roman" w:eastAsia="Times New Roman" w:hAnsi="Times New Roman" w:cs="Times New Roman"/>
          <w:color w:val="0D1D1C"/>
          <w:sz w:val="33"/>
          <w:szCs w:val="33"/>
        </w:rPr>
        <w:br/>
        <w:t>Desiderátus géntibus,</w:t>
      </w:r>
      <w:r w:rsidRPr="00C818FA">
        <w:rPr>
          <w:rFonts w:ascii="Times New Roman" w:eastAsia="Times New Roman" w:hAnsi="Times New Roman" w:cs="Times New Roman"/>
          <w:color w:val="0D1D1C"/>
          <w:sz w:val="33"/>
          <w:szCs w:val="33"/>
        </w:rPr>
        <w:br/>
        <w:t>Cujus per alvum fusus est.</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Blest, in the message Gabriel brought</w:t>
      </w:r>
      <w:proofErr w:type="gramStart"/>
      <w:ins w:id="32" w:author="Unknown">
        <w:r w:rsidRPr="00C818FA">
          <w:rPr>
            <w:rFonts w:ascii="Vollkorn" w:eastAsia="Times New Roman" w:hAnsi="Vollkorn" w:cs="Times New Roman"/>
            <w:i/>
            <w:iCs/>
            <w:color w:val="999999"/>
            <w:sz w:val="27"/>
            <w:szCs w:val="27"/>
          </w:rPr>
          <w:t>;</w:t>
        </w:r>
        <w:proofErr w:type="gramEnd"/>
        <w:r w:rsidRPr="00C818FA">
          <w:rPr>
            <w:rFonts w:ascii="Vollkorn" w:eastAsia="Times New Roman" w:hAnsi="Vollkorn" w:cs="Times New Roman"/>
            <w:i/>
            <w:iCs/>
            <w:color w:val="999999"/>
            <w:sz w:val="27"/>
            <w:szCs w:val="27"/>
          </w:rPr>
          <w:br/>
          <w:t>Blest, by the work the Spirit wrought;</w:t>
        </w:r>
        <w:r w:rsidRPr="00C818FA">
          <w:rPr>
            <w:rFonts w:ascii="Vollkorn" w:eastAsia="Times New Roman" w:hAnsi="Vollkorn" w:cs="Times New Roman"/>
            <w:i/>
            <w:iCs/>
            <w:color w:val="999999"/>
            <w:sz w:val="27"/>
            <w:szCs w:val="27"/>
          </w:rPr>
          <w:br/>
          <w:t>From whom the great desire of earth</w:t>
        </w:r>
        <w:r w:rsidRPr="00C818FA">
          <w:rPr>
            <w:rFonts w:ascii="Vollkorn" w:eastAsia="Times New Roman" w:hAnsi="Vollkorn" w:cs="Times New Roman"/>
            <w:i/>
            <w:iCs/>
            <w:color w:val="999999"/>
            <w:sz w:val="27"/>
            <w:szCs w:val="27"/>
          </w:rPr>
          <w:br/>
          <w:t>Took human flesh and human birth.</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lastRenderedPageBreak/>
        <w:t>Glória tibi, Dómine</w:t>
      </w:r>
      <w:proofErr w:type="gramStart"/>
      <w:r w:rsidRPr="00C818FA">
        <w:rPr>
          <w:rFonts w:ascii="Times New Roman" w:eastAsia="Times New Roman" w:hAnsi="Times New Roman" w:cs="Times New Roman"/>
          <w:color w:val="0D1D1C"/>
          <w:sz w:val="33"/>
          <w:szCs w:val="33"/>
        </w:rPr>
        <w:t>,</w:t>
      </w:r>
      <w:proofErr w:type="gramEnd"/>
      <w:r w:rsidRPr="00C818FA">
        <w:rPr>
          <w:rFonts w:ascii="Times New Roman" w:eastAsia="Times New Roman" w:hAnsi="Times New Roman" w:cs="Times New Roman"/>
          <w:color w:val="0D1D1C"/>
          <w:sz w:val="33"/>
          <w:szCs w:val="33"/>
        </w:rPr>
        <w:br/>
        <w:t>Qui natus es de Vírgine,</w:t>
      </w:r>
      <w:r w:rsidRPr="00C818FA">
        <w:rPr>
          <w:rFonts w:ascii="Times New Roman" w:eastAsia="Times New Roman" w:hAnsi="Times New Roman" w:cs="Times New Roman"/>
          <w:color w:val="0D1D1C"/>
          <w:sz w:val="33"/>
          <w:szCs w:val="33"/>
        </w:rPr>
        <w:br/>
        <w:t>Cum Patre, et almo Spíritu</w:t>
      </w:r>
      <w:r w:rsidRPr="00C818FA">
        <w:rPr>
          <w:rFonts w:ascii="Times New Roman" w:eastAsia="Times New Roman" w:hAnsi="Times New Roman" w:cs="Times New Roman"/>
          <w:color w:val="0D1D1C"/>
          <w:sz w:val="33"/>
          <w:szCs w:val="33"/>
        </w:rPr>
        <w:br/>
        <w:t>In sempitérna sæcula.</w:t>
      </w:r>
      <w:r w:rsidRPr="00C818FA">
        <w:rPr>
          <w:rFonts w:ascii="Times New Roman" w:eastAsia="Times New Roman" w:hAnsi="Times New Roman" w:cs="Times New Roman"/>
          <w:color w:val="0D1D1C"/>
          <w:sz w:val="33"/>
          <w:szCs w:val="33"/>
        </w:rPr>
        <w:br/>
        <w:t>Amen.</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All honour, laud, and glory be</w:t>
      </w:r>
      <w:proofErr w:type="gramStart"/>
      <w:ins w:id="33" w:author="Unknown">
        <w:r w:rsidRPr="00C818FA">
          <w:rPr>
            <w:rFonts w:ascii="Vollkorn" w:eastAsia="Times New Roman" w:hAnsi="Vollkorn" w:cs="Times New Roman"/>
            <w:i/>
            <w:iCs/>
            <w:color w:val="999999"/>
            <w:sz w:val="27"/>
            <w:szCs w:val="27"/>
          </w:rPr>
          <w:t>,</w:t>
        </w:r>
        <w:proofErr w:type="gramEnd"/>
        <w:r w:rsidRPr="00C818FA">
          <w:rPr>
            <w:rFonts w:ascii="Vollkorn" w:eastAsia="Times New Roman" w:hAnsi="Vollkorn" w:cs="Times New Roman"/>
            <w:i/>
            <w:iCs/>
            <w:color w:val="999999"/>
            <w:sz w:val="27"/>
            <w:szCs w:val="27"/>
          </w:rPr>
          <w:br/>
          <w:t>O Jesu, Virgin-born to thee;</w:t>
        </w:r>
        <w:r w:rsidRPr="00C818FA">
          <w:rPr>
            <w:rFonts w:ascii="Vollkorn" w:eastAsia="Times New Roman" w:hAnsi="Vollkorn" w:cs="Times New Roman"/>
            <w:i/>
            <w:iCs/>
            <w:color w:val="999999"/>
            <w:sz w:val="27"/>
            <w:szCs w:val="27"/>
          </w:rPr>
          <w:br/>
          <w:t>All glory, as is ever meet,</w:t>
        </w:r>
        <w:r w:rsidRPr="00C818FA">
          <w:rPr>
            <w:rFonts w:ascii="Vollkorn" w:eastAsia="Times New Roman" w:hAnsi="Vollkorn" w:cs="Times New Roman"/>
            <w:i/>
            <w:iCs/>
            <w:color w:val="999999"/>
            <w:sz w:val="27"/>
            <w:szCs w:val="27"/>
          </w:rPr>
          <w:br/>
          <w:t>To Father and to Paraclete.</w:t>
        </w:r>
        <w:r w:rsidRPr="00C818FA">
          <w:rPr>
            <w:rFonts w:ascii="Vollkorn" w:eastAsia="Times New Roman" w:hAnsi="Vollkorn" w:cs="Times New Roman"/>
            <w:i/>
            <w:iCs/>
            <w:color w:val="999999"/>
            <w:sz w:val="27"/>
            <w:szCs w:val="27"/>
          </w:rPr>
          <w:br/>
          <w:t>Amen.</w:t>
        </w:r>
      </w:ins>
    </w:p>
    <w:p w:rsidR="00C818FA" w:rsidRPr="00C818FA" w:rsidRDefault="00C818FA" w:rsidP="00C818FA">
      <w:pPr>
        <w:shd w:val="clear" w:color="auto" w:fill="FFFDF9"/>
        <w:spacing w:after="0"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pict>
          <v:rect id="_x0000_i1027" style="width:0;height:0" o:hralign="center" o:hrstd="t" o:hr="t" fillcolor="#a0a0a0" stroked="f"/>
        </w:pict>
      </w:r>
    </w:p>
    <w:p w:rsidR="00C818FA" w:rsidRPr="00C818FA" w:rsidRDefault="00C818FA" w:rsidP="00C818FA">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C818FA">
        <w:rPr>
          <w:rFonts w:ascii="IM Fell English SC" w:eastAsia="Times New Roman" w:hAnsi="IM Fell English SC" w:cs="Times New Roman"/>
          <w:color w:val="FF0000"/>
          <w:sz w:val="51"/>
          <w:szCs w:val="51"/>
        </w:rPr>
        <w:t>First Nocturn</w:t>
      </w:r>
    </w:p>
    <w:p w:rsidR="00C818FA" w:rsidRPr="00C818FA" w:rsidRDefault="00C818FA" w:rsidP="00C818FA">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C818FA">
        <w:rPr>
          <w:rFonts w:ascii="IM Fell English" w:eastAsia="Times New Roman" w:hAnsi="IM Fell English" w:cs="Times New Roman"/>
          <w:i/>
          <w:iCs/>
          <w:color w:val="FF0000"/>
          <w:sz w:val="45"/>
          <w:szCs w:val="45"/>
        </w:rPr>
        <w:t>(For Sundays, Mondays and Thursdays)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Ant.</w:t>
      </w:r>
      <w:r w:rsidRPr="00C818FA">
        <w:rPr>
          <w:rFonts w:ascii="Times New Roman" w:eastAsia="Times New Roman" w:hAnsi="Times New Roman" w:cs="Times New Roman"/>
          <w:color w:val="0D1D1C"/>
          <w:sz w:val="33"/>
          <w:szCs w:val="33"/>
        </w:rPr>
        <w:t xml:space="preserve"> Benedícta </w:t>
      </w:r>
      <w:proofErr w:type="gramStart"/>
      <w:r w:rsidRPr="00C818FA">
        <w:rPr>
          <w:rFonts w:ascii="Times New Roman" w:eastAsia="Times New Roman" w:hAnsi="Times New Roman" w:cs="Times New Roman"/>
          <w:color w:val="0D1D1C"/>
          <w:sz w:val="33"/>
          <w:szCs w:val="33"/>
        </w:rPr>
        <w:t>tu</w:t>
      </w:r>
      <w:proofErr w:type="gramEnd"/>
      <w:r w:rsidRPr="00C818FA">
        <w:rPr>
          <w:rFonts w:ascii="Times New Roman" w:eastAsia="Times New Roman" w:hAnsi="Times New Roman" w:cs="Times New Roman"/>
          <w:color w:val="0D1D1C"/>
          <w:sz w:val="33"/>
          <w:szCs w:val="33"/>
        </w:rPr>
        <w:t>.</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 xml:space="preserve">Ant. </w:t>
      </w:r>
      <w:proofErr w:type="gramStart"/>
      <w:r w:rsidRPr="00C818FA">
        <w:rPr>
          <w:rFonts w:ascii="Vollkorn" w:eastAsia="Times New Roman" w:hAnsi="Vollkorn" w:cs="Times New Roman"/>
          <w:i/>
          <w:iCs/>
          <w:color w:val="999999"/>
          <w:sz w:val="27"/>
          <w:szCs w:val="27"/>
        </w:rPr>
        <w:t>Blessed</w:t>
      </w:r>
      <w:proofErr w:type="gramEnd"/>
      <w:r w:rsidRPr="00C818FA">
        <w:rPr>
          <w:rFonts w:ascii="Vollkorn" w:eastAsia="Times New Roman" w:hAnsi="Vollkorn" w:cs="Times New Roman"/>
          <w:i/>
          <w:iCs/>
          <w:color w:val="999999"/>
          <w:sz w:val="27"/>
          <w:szCs w:val="27"/>
        </w:rPr>
        <w:t xml:space="preserve"> art thou</w:t>
      </w:r>
      <w:ins w:id="34"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C818FA">
        <w:rPr>
          <w:rFonts w:ascii="IM Fell English" w:eastAsia="Times New Roman" w:hAnsi="IM Fell English" w:cs="Times New Roman"/>
          <w:i/>
          <w:iCs/>
          <w:color w:val="FF0000"/>
          <w:sz w:val="45"/>
          <w:szCs w:val="45"/>
        </w:rPr>
        <w:t>Psalm 8</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Dómine, Dóminus noster, * quam admirábile </w:t>
      </w:r>
      <w:proofErr w:type="gramStart"/>
      <w:r w:rsidRPr="00C818FA">
        <w:rPr>
          <w:rFonts w:ascii="Times New Roman" w:eastAsia="Times New Roman" w:hAnsi="Times New Roman" w:cs="Times New Roman"/>
          <w:color w:val="0D1D1C"/>
          <w:sz w:val="33"/>
          <w:szCs w:val="33"/>
        </w:rPr>
        <w:t>est</w:t>
      </w:r>
      <w:proofErr w:type="gramEnd"/>
      <w:r w:rsidRPr="00C818FA">
        <w:rPr>
          <w:rFonts w:ascii="Times New Roman" w:eastAsia="Times New Roman" w:hAnsi="Times New Roman" w:cs="Times New Roman"/>
          <w:color w:val="0D1D1C"/>
          <w:sz w:val="33"/>
          <w:szCs w:val="33"/>
        </w:rPr>
        <w:t xml:space="preserve"> nomen tuum in univérsa terra!</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O Lord our Lord, * how admirable is thy name in the whole earth</w:t>
      </w:r>
      <w:ins w:id="35"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Quóniam eleváta </w:t>
      </w:r>
      <w:proofErr w:type="gramStart"/>
      <w:r w:rsidRPr="00C818FA">
        <w:rPr>
          <w:rFonts w:ascii="Times New Roman" w:eastAsia="Times New Roman" w:hAnsi="Times New Roman" w:cs="Times New Roman"/>
          <w:color w:val="0D1D1C"/>
          <w:sz w:val="33"/>
          <w:szCs w:val="33"/>
        </w:rPr>
        <w:t>est</w:t>
      </w:r>
      <w:proofErr w:type="gramEnd"/>
      <w:r w:rsidRPr="00C818FA">
        <w:rPr>
          <w:rFonts w:ascii="Times New Roman" w:eastAsia="Times New Roman" w:hAnsi="Times New Roman" w:cs="Times New Roman"/>
          <w:color w:val="0D1D1C"/>
          <w:sz w:val="33"/>
          <w:szCs w:val="33"/>
        </w:rPr>
        <w:t xml:space="preserve"> magnificéntia tua, * super cælos.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For thy magnificence is elevated * above the heavens</w:t>
      </w:r>
      <w:ins w:id="36"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Ex ore infántium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lacténtium perfecísti laudem propter inimícos tuos, * ut déstruas inimícum et ultórem.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Out of the mouth of infants and of sucklings thou hast perfected praise, because of thy enemies, * that thou mayst destroy the enemy and the avenger</w:t>
      </w:r>
      <w:ins w:id="37"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Quóniam vidébo cælos tuos, ópera digitórum tuórum: * lunam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stellas, quæ tu fundásti.</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lastRenderedPageBreak/>
        <w:t>For I will behold thy heavens, the works of thy fingers: * the moon and the stars which thou hast founded</w:t>
      </w:r>
      <w:ins w:id="38"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Quid </w:t>
      </w:r>
      <w:proofErr w:type="gramStart"/>
      <w:r w:rsidRPr="00C818FA">
        <w:rPr>
          <w:rFonts w:ascii="Times New Roman" w:eastAsia="Times New Roman" w:hAnsi="Times New Roman" w:cs="Times New Roman"/>
          <w:color w:val="0D1D1C"/>
          <w:sz w:val="33"/>
          <w:szCs w:val="33"/>
        </w:rPr>
        <w:t>est</w:t>
      </w:r>
      <w:proofErr w:type="gramEnd"/>
      <w:r w:rsidRPr="00C818FA">
        <w:rPr>
          <w:rFonts w:ascii="Times New Roman" w:eastAsia="Times New Roman" w:hAnsi="Times New Roman" w:cs="Times New Roman"/>
          <w:color w:val="0D1D1C"/>
          <w:sz w:val="33"/>
          <w:szCs w:val="33"/>
        </w:rPr>
        <w:t xml:space="preserve"> homo quod memor es ejus? * </w:t>
      </w:r>
      <w:proofErr w:type="gramStart"/>
      <w:r w:rsidRPr="00C818FA">
        <w:rPr>
          <w:rFonts w:ascii="Times New Roman" w:eastAsia="Times New Roman" w:hAnsi="Times New Roman" w:cs="Times New Roman"/>
          <w:color w:val="0D1D1C"/>
          <w:sz w:val="33"/>
          <w:szCs w:val="33"/>
        </w:rPr>
        <w:t>aut</w:t>
      </w:r>
      <w:proofErr w:type="gramEnd"/>
      <w:r w:rsidRPr="00C818FA">
        <w:rPr>
          <w:rFonts w:ascii="Times New Roman" w:eastAsia="Times New Roman" w:hAnsi="Times New Roman" w:cs="Times New Roman"/>
          <w:color w:val="0D1D1C"/>
          <w:sz w:val="33"/>
          <w:szCs w:val="33"/>
        </w:rPr>
        <w:t xml:space="preserve"> fílius hóminis, quóniam vísitas eum?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 xml:space="preserve">What is man that thou art mindful of him? * </w:t>
      </w:r>
      <w:proofErr w:type="gramStart"/>
      <w:r w:rsidRPr="00C818FA">
        <w:rPr>
          <w:rFonts w:ascii="Vollkorn" w:eastAsia="Times New Roman" w:hAnsi="Vollkorn" w:cs="Times New Roman"/>
          <w:i/>
          <w:iCs/>
          <w:color w:val="999999"/>
          <w:sz w:val="27"/>
          <w:szCs w:val="27"/>
        </w:rPr>
        <w:t>or</w:t>
      </w:r>
      <w:proofErr w:type="gramEnd"/>
      <w:r w:rsidRPr="00C818FA">
        <w:rPr>
          <w:rFonts w:ascii="Vollkorn" w:eastAsia="Times New Roman" w:hAnsi="Vollkorn" w:cs="Times New Roman"/>
          <w:i/>
          <w:iCs/>
          <w:color w:val="999999"/>
          <w:sz w:val="27"/>
          <w:szCs w:val="27"/>
        </w:rPr>
        <w:t xml:space="preserve"> the son of man that thou visitest him</w:t>
      </w:r>
      <w:ins w:id="39"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Minuísti eum paulo minus ab Ángelis, glória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honóre coronásti eum: * et constituísti eum super ópera mánuum tuárum.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Thou hast made him a little less than the angels, thou hast crowned him with glory and honour: * and hast set him over the works of thy hands</w:t>
      </w:r>
      <w:ins w:id="40"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Omnia subjecísti sub pédibus ejus, * oves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boves univérsas: ínsuper et pécora campi.</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Thou hast subjected all things under his feet, * all sheep and oxen: moreover the beasts also of the fields</w:t>
      </w:r>
      <w:ins w:id="41"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Vólucres cæli,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pisces maris, * qui perámbulant sémitas maris.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The birds of the air, and the fishes of the sea, * that pass through the paths of the sea</w:t>
      </w:r>
      <w:ins w:id="42"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Dómine, Dóminus noster, * quam admirábile </w:t>
      </w:r>
      <w:proofErr w:type="gramStart"/>
      <w:r w:rsidRPr="00C818FA">
        <w:rPr>
          <w:rFonts w:ascii="Times New Roman" w:eastAsia="Times New Roman" w:hAnsi="Times New Roman" w:cs="Times New Roman"/>
          <w:color w:val="0D1D1C"/>
          <w:sz w:val="33"/>
          <w:szCs w:val="33"/>
        </w:rPr>
        <w:t>est</w:t>
      </w:r>
      <w:proofErr w:type="gramEnd"/>
      <w:r w:rsidRPr="00C818FA">
        <w:rPr>
          <w:rFonts w:ascii="Times New Roman" w:eastAsia="Times New Roman" w:hAnsi="Times New Roman" w:cs="Times New Roman"/>
          <w:color w:val="0D1D1C"/>
          <w:sz w:val="33"/>
          <w:szCs w:val="33"/>
        </w:rPr>
        <w:t xml:space="preserve"> nomen tuum in univérsa terra!</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O Lord our Lord, * how admirable is thy name in all the earth</w:t>
      </w:r>
      <w:ins w:id="43"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V.</w:t>
      </w:r>
      <w:r w:rsidRPr="00C818FA">
        <w:rPr>
          <w:rFonts w:ascii="Times New Roman" w:eastAsia="Times New Roman" w:hAnsi="Times New Roman" w:cs="Times New Roman"/>
          <w:color w:val="0D1D1C"/>
          <w:sz w:val="33"/>
          <w:szCs w:val="33"/>
        </w:rPr>
        <w:t xml:space="preserve"> Glória Patri,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Fílio, * et Spirítui Sancto.</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V. Glory be to the Father, and to the Son, * and to the Holy Ghost</w:t>
      </w:r>
      <w:ins w:id="44"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xml:space="preserve"> Sicut erat in princípio,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nunc, et semper, * et in sæcula sæculórum. Amen.</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As it was in the beginning, is now, * and ever shall be, world without end</w:t>
      </w:r>
      <w:ins w:id="45" w:author="Unknown">
        <w:r w:rsidRPr="00C818FA">
          <w:rPr>
            <w:rFonts w:ascii="Vollkorn" w:eastAsia="Times New Roman" w:hAnsi="Vollkorn" w:cs="Times New Roman"/>
            <w:i/>
            <w:iCs/>
            <w:color w:val="999999"/>
            <w:sz w:val="27"/>
            <w:szCs w:val="27"/>
          </w:rPr>
          <w:t>.</w:t>
        </w:r>
        <w:r w:rsidRPr="00C818FA">
          <w:rPr>
            <w:rFonts w:ascii="Vollkorn" w:eastAsia="Times New Roman" w:hAnsi="Vollkorn" w:cs="Times New Roman"/>
            <w:i/>
            <w:iCs/>
            <w:color w:val="999999"/>
            <w:sz w:val="27"/>
            <w:szCs w:val="27"/>
          </w:rPr>
          <w:br/>
          <w:t>Amen.</w:t>
        </w:r>
      </w:ins>
    </w:p>
    <w:p w:rsidR="00C818FA" w:rsidRPr="00C818FA" w:rsidRDefault="00C818FA" w:rsidP="00C818FA">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C818FA">
        <w:rPr>
          <w:rFonts w:ascii="IM Fell English" w:eastAsia="Times New Roman" w:hAnsi="IM Fell English" w:cs="Times New Roman"/>
          <w:i/>
          <w:iCs/>
          <w:color w:val="FF0000"/>
          <w:sz w:val="45"/>
          <w:szCs w:val="45"/>
        </w:rPr>
        <w:t>Psalm 18</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Cæli enárrant glóriam Dei: *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ópera mánuum ejus annúntiat firmaméntum.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The heavens shew forth the glory of God, * and the firmament declareth the work of his hands</w:t>
      </w:r>
      <w:ins w:id="46"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Dies diéi erúctat verbum, *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nox nocti índicat sciéntiam.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lastRenderedPageBreak/>
        <w:t>Day to day uttereth speech, * and night to night sheweth knowledge</w:t>
      </w:r>
      <w:ins w:id="47"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Non sunt loquélæ, neque sermónes, * quorum non audiántur voces eórum.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There are no speeches nor languages, * where their voices are not heard</w:t>
      </w:r>
      <w:ins w:id="48"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In omnem terram exívit sonus eórum: *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in fines orbis terræ verba eórum.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Their sound hath gone forth into all the earth: * and their words unto the ends of the world</w:t>
      </w:r>
      <w:ins w:id="49"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In sole pósuit tabernáculum suum: *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ipse tamquam sponsus procédens de thálamo suo:</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He hath set his tabernacle in the sun: * and he, as a bridegroom coming out of his bride chamber</w:t>
      </w:r>
      <w:ins w:id="50"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Exsultávit ut gigas ad curréndam viam, * a summo cælo egréssio ejus: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Hath rejoiced as a giant to run the way: * his going out is from the end of heaven</w:t>
      </w:r>
      <w:ins w:id="51"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occúrsus ejus usque ad summum ejus: * nec est qui se abscóndat a calóre ejus.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And his circuit even to the end thereof: * and there is no one that can hide himself from his heat</w:t>
      </w:r>
      <w:ins w:id="52"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Lex Dómini immaculáta, convértens ánimas: * testimónium Dómini fidéle, sapiéntiam præstans párvulis.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The law of the Lord is unspotted, converting souls: * the testimony of the Lord is faithful, giving wisdom to little ones</w:t>
      </w:r>
      <w:ins w:id="53"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Justítiæ Dómini rectæ, lætificántes corda: * præcéptum Dómini lúcidum, illúminans óculos.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The justices of the Lord are right, rejoicing hearts: * the commandment of the Lord is lightsome, enlightening the eyes</w:t>
      </w:r>
      <w:ins w:id="54"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Timor Dómini </w:t>
      </w:r>
      <w:proofErr w:type="gramStart"/>
      <w:r w:rsidRPr="00C818FA">
        <w:rPr>
          <w:rFonts w:ascii="Times New Roman" w:eastAsia="Times New Roman" w:hAnsi="Times New Roman" w:cs="Times New Roman"/>
          <w:color w:val="0D1D1C"/>
          <w:sz w:val="33"/>
          <w:szCs w:val="33"/>
        </w:rPr>
        <w:t>sanctus</w:t>
      </w:r>
      <w:proofErr w:type="gramEnd"/>
      <w:r w:rsidRPr="00C818FA">
        <w:rPr>
          <w:rFonts w:ascii="Times New Roman" w:eastAsia="Times New Roman" w:hAnsi="Times New Roman" w:cs="Times New Roman"/>
          <w:color w:val="0D1D1C"/>
          <w:sz w:val="33"/>
          <w:szCs w:val="33"/>
        </w:rPr>
        <w:t>, pérmanens in sæculum sæculi: * judícia Dómini vera, justificáta in semetípsa.</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The fear of the Lord is holy, enduring for ever and ever: * the judgments of the Lord are true, justified in themselves</w:t>
      </w:r>
      <w:ins w:id="55"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lastRenderedPageBreak/>
        <w:t xml:space="preserve">Desiderabília super aurum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lápidem pretiósum multum: * et dulcióra super mel et favum.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More to be desired than gold and many precious stones: * and sweeter than honey and the honeycomb</w:t>
      </w:r>
      <w:ins w:id="56"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Étenim servus tuus custódit ea, * in custodiéndis illis retribútio multa.</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For thy servant keepeth them, * and in keeping them there is a great reward</w:t>
      </w:r>
      <w:ins w:id="57"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Delícta quis intélligit? </w:t>
      </w:r>
      <w:proofErr w:type="gramStart"/>
      <w:r w:rsidRPr="00C818FA">
        <w:rPr>
          <w:rFonts w:ascii="Times New Roman" w:eastAsia="Times New Roman" w:hAnsi="Times New Roman" w:cs="Times New Roman"/>
          <w:color w:val="0D1D1C"/>
          <w:sz w:val="33"/>
          <w:szCs w:val="33"/>
        </w:rPr>
        <w:t>ab</w:t>
      </w:r>
      <w:proofErr w:type="gramEnd"/>
      <w:r w:rsidRPr="00C818FA">
        <w:rPr>
          <w:rFonts w:ascii="Times New Roman" w:eastAsia="Times New Roman" w:hAnsi="Times New Roman" w:cs="Times New Roman"/>
          <w:color w:val="0D1D1C"/>
          <w:sz w:val="33"/>
          <w:szCs w:val="33"/>
        </w:rPr>
        <w:t xml:space="preserve"> occúltis meis munda me: * et ab aliénis parce servo tuo.</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 xml:space="preserve">Who can understand sins? </w:t>
      </w:r>
      <w:proofErr w:type="gramStart"/>
      <w:r w:rsidRPr="00C818FA">
        <w:rPr>
          <w:rFonts w:ascii="Vollkorn" w:eastAsia="Times New Roman" w:hAnsi="Vollkorn" w:cs="Times New Roman"/>
          <w:i/>
          <w:iCs/>
          <w:color w:val="999999"/>
          <w:sz w:val="27"/>
          <w:szCs w:val="27"/>
        </w:rPr>
        <w:t>from</w:t>
      </w:r>
      <w:proofErr w:type="gramEnd"/>
      <w:r w:rsidRPr="00C818FA">
        <w:rPr>
          <w:rFonts w:ascii="Vollkorn" w:eastAsia="Times New Roman" w:hAnsi="Vollkorn" w:cs="Times New Roman"/>
          <w:i/>
          <w:iCs/>
          <w:color w:val="999999"/>
          <w:sz w:val="27"/>
          <w:szCs w:val="27"/>
        </w:rPr>
        <w:t xml:space="preserve"> my secret ones cleanse me, O Lord: * and from those of others spare thy servant</w:t>
      </w:r>
      <w:ins w:id="58"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Si </w:t>
      </w:r>
      <w:proofErr w:type="gramStart"/>
      <w:r w:rsidRPr="00C818FA">
        <w:rPr>
          <w:rFonts w:ascii="Times New Roman" w:eastAsia="Times New Roman" w:hAnsi="Times New Roman" w:cs="Times New Roman"/>
          <w:color w:val="0D1D1C"/>
          <w:sz w:val="33"/>
          <w:szCs w:val="33"/>
        </w:rPr>
        <w:t>mei</w:t>
      </w:r>
      <w:proofErr w:type="gramEnd"/>
      <w:r w:rsidRPr="00C818FA">
        <w:rPr>
          <w:rFonts w:ascii="Times New Roman" w:eastAsia="Times New Roman" w:hAnsi="Times New Roman" w:cs="Times New Roman"/>
          <w:color w:val="0D1D1C"/>
          <w:sz w:val="33"/>
          <w:szCs w:val="33"/>
        </w:rPr>
        <w:t xml:space="preserve"> non fúerint domináti, tunc immaculátus ero: * et emundábor a delícto máximo.</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If they shall have no dominion over me, then shall I be without spot: * and I shall be cleansed from the greatest sin</w:t>
      </w:r>
      <w:ins w:id="59"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erunt ut compláceant elóquia oris mei: * et meditátio cordis mei in conspéctu tuo semper.</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And the words of my mouth shall be such as may please: * and the meditation of my heart always in thy sight</w:t>
      </w:r>
      <w:ins w:id="60"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Dómine, adjútor meus, *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redémptor meus.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O Lord, my helper, * and my redeemer</w:t>
      </w:r>
      <w:ins w:id="61"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V.</w:t>
      </w:r>
      <w:r w:rsidRPr="00C818FA">
        <w:rPr>
          <w:rFonts w:ascii="Times New Roman" w:eastAsia="Times New Roman" w:hAnsi="Times New Roman" w:cs="Times New Roman"/>
          <w:color w:val="0D1D1C"/>
          <w:sz w:val="33"/>
          <w:szCs w:val="33"/>
        </w:rPr>
        <w:t xml:space="preserve"> Glória Patri,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Fílio, * et Spirítui Sancto.</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V. Glory be to the Father, and to the Son, * and to the Holy Ghost</w:t>
      </w:r>
      <w:ins w:id="62"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xml:space="preserve"> Sicut erat in princípio,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nunc, et semper, * et in sæcula sæculórum. Amen.</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As it was in the beginning, is now, * and ever shall be, world without end. Amen</w:t>
      </w:r>
      <w:ins w:id="63"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C818FA">
        <w:rPr>
          <w:rFonts w:ascii="IM Fell English" w:eastAsia="Times New Roman" w:hAnsi="IM Fell English" w:cs="Times New Roman"/>
          <w:i/>
          <w:iCs/>
          <w:color w:val="FF0000"/>
          <w:sz w:val="45"/>
          <w:szCs w:val="45"/>
        </w:rPr>
        <w:t>Psalm 23</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Dómini </w:t>
      </w:r>
      <w:proofErr w:type="gramStart"/>
      <w:r w:rsidRPr="00C818FA">
        <w:rPr>
          <w:rFonts w:ascii="Times New Roman" w:eastAsia="Times New Roman" w:hAnsi="Times New Roman" w:cs="Times New Roman"/>
          <w:color w:val="0D1D1C"/>
          <w:sz w:val="33"/>
          <w:szCs w:val="33"/>
        </w:rPr>
        <w:t>est</w:t>
      </w:r>
      <w:proofErr w:type="gramEnd"/>
      <w:r w:rsidRPr="00C818FA">
        <w:rPr>
          <w:rFonts w:ascii="Times New Roman" w:eastAsia="Times New Roman" w:hAnsi="Times New Roman" w:cs="Times New Roman"/>
          <w:color w:val="0D1D1C"/>
          <w:sz w:val="33"/>
          <w:szCs w:val="33"/>
        </w:rPr>
        <w:t xml:space="preserve"> terra, et plenitúdo ejus: * orbis terrárum, et univérsi qui hábitant in eo.</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The earth is the Lord’s and the fulness thereof: * the world, and all they that dwell therein</w:t>
      </w:r>
      <w:ins w:id="64"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lastRenderedPageBreak/>
        <w:t xml:space="preserve">Quia ipse super mária fundávit eum: *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super flúmina præparávit eum.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For he hath founded it upon the seas; * and hath prepared it upon the rivers</w:t>
      </w:r>
      <w:ins w:id="65"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Quis ascéndet in montem Dómini? * </w:t>
      </w:r>
      <w:proofErr w:type="gramStart"/>
      <w:r w:rsidRPr="00C818FA">
        <w:rPr>
          <w:rFonts w:ascii="Times New Roman" w:eastAsia="Times New Roman" w:hAnsi="Times New Roman" w:cs="Times New Roman"/>
          <w:color w:val="0D1D1C"/>
          <w:sz w:val="33"/>
          <w:szCs w:val="33"/>
        </w:rPr>
        <w:t>aut</w:t>
      </w:r>
      <w:proofErr w:type="gramEnd"/>
      <w:r w:rsidRPr="00C818FA">
        <w:rPr>
          <w:rFonts w:ascii="Times New Roman" w:eastAsia="Times New Roman" w:hAnsi="Times New Roman" w:cs="Times New Roman"/>
          <w:color w:val="0D1D1C"/>
          <w:sz w:val="33"/>
          <w:szCs w:val="33"/>
        </w:rPr>
        <w:t xml:space="preserve"> quis stabit in loco sancto ejus?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Who shall ascend into the mountain of the Lord: * or who shall stand in his holy place</w:t>
      </w:r>
      <w:ins w:id="66"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Ínnocens mánibus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mundo corde, * qui non accépit in vano ánimam suam, nec jurávit in dolo próximo suo.</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The innocent in hands, and clean of heart, * who hath not taken his soul in vain, nor sworn deceitfully to his neighbour</w:t>
      </w:r>
      <w:ins w:id="67"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Hic accípiet benedictiónem a Dómino: *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misericórdiam a Deo, salutári suo.</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He shall receive a blessing from the Lord, * and mercy from God his Saviour</w:t>
      </w:r>
      <w:ins w:id="68"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Hæc </w:t>
      </w:r>
      <w:proofErr w:type="gramStart"/>
      <w:r w:rsidRPr="00C818FA">
        <w:rPr>
          <w:rFonts w:ascii="Times New Roman" w:eastAsia="Times New Roman" w:hAnsi="Times New Roman" w:cs="Times New Roman"/>
          <w:color w:val="0D1D1C"/>
          <w:sz w:val="33"/>
          <w:szCs w:val="33"/>
        </w:rPr>
        <w:t>est</w:t>
      </w:r>
      <w:proofErr w:type="gramEnd"/>
      <w:r w:rsidRPr="00C818FA">
        <w:rPr>
          <w:rFonts w:ascii="Times New Roman" w:eastAsia="Times New Roman" w:hAnsi="Times New Roman" w:cs="Times New Roman"/>
          <w:color w:val="0D1D1C"/>
          <w:sz w:val="33"/>
          <w:szCs w:val="33"/>
        </w:rPr>
        <w:t xml:space="preserve"> generátio quæréntium eum, * quæréntium fáciem Dei Jacob.</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This is the generation of them that seek him, * of them that seek the face of the God of Jacob</w:t>
      </w:r>
      <w:ins w:id="69"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Attóllite portas, príncipes, vestras,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elevámini, portæ æternáles: * et introíbit Rex glóriæ.</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 xml:space="preserve">Lift up your gates, O </w:t>
      </w:r>
      <w:proofErr w:type="gramStart"/>
      <w:r w:rsidRPr="00C818FA">
        <w:rPr>
          <w:rFonts w:ascii="Vollkorn" w:eastAsia="Times New Roman" w:hAnsi="Vollkorn" w:cs="Times New Roman"/>
          <w:i/>
          <w:iCs/>
          <w:color w:val="999999"/>
          <w:sz w:val="27"/>
          <w:szCs w:val="27"/>
        </w:rPr>
        <w:t>ye</w:t>
      </w:r>
      <w:proofErr w:type="gramEnd"/>
      <w:r w:rsidRPr="00C818FA">
        <w:rPr>
          <w:rFonts w:ascii="Vollkorn" w:eastAsia="Times New Roman" w:hAnsi="Vollkorn" w:cs="Times New Roman"/>
          <w:i/>
          <w:iCs/>
          <w:color w:val="999999"/>
          <w:sz w:val="27"/>
          <w:szCs w:val="27"/>
        </w:rPr>
        <w:t xml:space="preserve"> princes, and be ye lifted up, O eternal gates: * and the King of Glory shall enter in</w:t>
      </w:r>
      <w:ins w:id="70"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Quis </w:t>
      </w:r>
      <w:proofErr w:type="gramStart"/>
      <w:r w:rsidRPr="00C818FA">
        <w:rPr>
          <w:rFonts w:ascii="Times New Roman" w:eastAsia="Times New Roman" w:hAnsi="Times New Roman" w:cs="Times New Roman"/>
          <w:color w:val="0D1D1C"/>
          <w:sz w:val="33"/>
          <w:szCs w:val="33"/>
        </w:rPr>
        <w:t>est</w:t>
      </w:r>
      <w:proofErr w:type="gramEnd"/>
      <w:r w:rsidRPr="00C818FA">
        <w:rPr>
          <w:rFonts w:ascii="Times New Roman" w:eastAsia="Times New Roman" w:hAnsi="Times New Roman" w:cs="Times New Roman"/>
          <w:color w:val="0D1D1C"/>
          <w:sz w:val="33"/>
          <w:szCs w:val="33"/>
        </w:rPr>
        <w:t xml:space="preserve"> iste Rex glóriæ? * Dóminus fortis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potens: Dóminus potens in prælio.</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 xml:space="preserve">Who is this King of Glory? * </w:t>
      </w:r>
      <w:proofErr w:type="gramStart"/>
      <w:r w:rsidRPr="00C818FA">
        <w:rPr>
          <w:rFonts w:ascii="Vollkorn" w:eastAsia="Times New Roman" w:hAnsi="Vollkorn" w:cs="Times New Roman"/>
          <w:i/>
          <w:iCs/>
          <w:color w:val="999999"/>
          <w:sz w:val="27"/>
          <w:szCs w:val="27"/>
        </w:rPr>
        <w:t>the</w:t>
      </w:r>
      <w:proofErr w:type="gramEnd"/>
      <w:r w:rsidRPr="00C818FA">
        <w:rPr>
          <w:rFonts w:ascii="Vollkorn" w:eastAsia="Times New Roman" w:hAnsi="Vollkorn" w:cs="Times New Roman"/>
          <w:i/>
          <w:iCs/>
          <w:color w:val="999999"/>
          <w:sz w:val="27"/>
          <w:szCs w:val="27"/>
        </w:rPr>
        <w:t xml:space="preserve"> Lord who is strong and mighty: the Lord mighty in battle</w:t>
      </w:r>
      <w:ins w:id="71"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Attóllite portas, príncipes, vestras,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elevámini, portæ æternáles: * et introíbit Rex glóriæ.</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 xml:space="preserve">Lift up your gates, O </w:t>
      </w:r>
      <w:proofErr w:type="gramStart"/>
      <w:r w:rsidRPr="00C818FA">
        <w:rPr>
          <w:rFonts w:ascii="Vollkorn" w:eastAsia="Times New Roman" w:hAnsi="Vollkorn" w:cs="Times New Roman"/>
          <w:i/>
          <w:iCs/>
          <w:color w:val="999999"/>
          <w:sz w:val="27"/>
          <w:szCs w:val="27"/>
        </w:rPr>
        <w:t>ye</w:t>
      </w:r>
      <w:proofErr w:type="gramEnd"/>
      <w:r w:rsidRPr="00C818FA">
        <w:rPr>
          <w:rFonts w:ascii="Vollkorn" w:eastAsia="Times New Roman" w:hAnsi="Vollkorn" w:cs="Times New Roman"/>
          <w:i/>
          <w:iCs/>
          <w:color w:val="999999"/>
          <w:sz w:val="27"/>
          <w:szCs w:val="27"/>
        </w:rPr>
        <w:t xml:space="preserve"> princes, and be ye lifted up, O eternal gates: * and the King of Glory shall enter in</w:t>
      </w:r>
      <w:ins w:id="72"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Quis </w:t>
      </w:r>
      <w:proofErr w:type="gramStart"/>
      <w:r w:rsidRPr="00C818FA">
        <w:rPr>
          <w:rFonts w:ascii="Times New Roman" w:eastAsia="Times New Roman" w:hAnsi="Times New Roman" w:cs="Times New Roman"/>
          <w:color w:val="0D1D1C"/>
          <w:sz w:val="33"/>
          <w:szCs w:val="33"/>
        </w:rPr>
        <w:t>est</w:t>
      </w:r>
      <w:proofErr w:type="gramEnd"/>
      <w:r w:rsidRPr="00C818FA">
        <w:rPr>
          <w:rFonts w:ascii="Times New Roman" w:eastAsia="Times New Roman" w:hAnsi="Times New Roman" w:cs="Times New Roman"/>
          <w:color w:val="0D1D1C"/>
          <w:sz w:val="33"/>
          <w:szCs w:val="33"/>
        </w:rPr>
        <w:t xml:space="preserve"> iste Rex glóriæ? * Dóminus virtútum ipse </w:t>
      </w:r>
      <w:proofErr w:type="gramStart"/>
      <w:r w:rsidRPr="00C818FA">
        <w:rPr>
          <w:rFonts w:ascii="Times New Roman" w:eastAsia="Times New Roman" w:hAnsi="Times New Roman" w:cs="Times New Roman"/>
          <w:color w:val="0D1D1C"/>
          <w:sz w:val="33"/>
          <w:szCs w:val="33"/>
        </w:rPr>
        <w:t>est</w:t>
      </w:r>
      <w:proofErr w:type="gramEnd"/>
      <w:r w:rsidRPr="00C818FA">
        <w:rPr>
          <w:rFonts w:ascii="Times New Roman" w:eastAsia="Times New Roman" w:hAnsi="Times New Roman" w:cs="Times New Roman"/>
          <w:color w:val="0D1D1C"/>
          <w:sz w:val="33"/>
          <w:szCs w:val="33"/>
        </w:rPr>
        <w:t xml:space="preserve"> Rex glóriæ.</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 xml:space="preserve">Who is this King of Glory? * </w:t>
      </w:r>
      <w:proofErr w:type="gramStart"/>
      <w:r w:rsidRPr="00C818FA">
        <w:rPr>
          <w:rFonts w:ascii="Vollkorn" w:eastAsia="Times New Roman" w:hAnsi="Vollkorn" w:cs="Times New Roman"/>
          <w:i/>
          <w:iCs/>
          <w:color w:val="999999"/>
          <w:sz w:val="27"/>
          <w:szCs w:val="27"/>
        </w:rPr>
        <w:t>the</w:t>
      </w:r>
      <w:proofErr w:type="gramEnd"/>
      <w:r w:rsidRPr="00C818FA">
        <w:rPr>
          <w:rFonts w:ascii="Vollkorn" w:eastAsia="Times New Roman" w:hAnsi="Vollkorn" w:cs="Times New Roman"/>
          <w:i/>
          <w:iCs/>
          <w:color w:val="999999"/>
          <w:sz w:val="27"/>
          <w:szCs w:val="27"/>
        </w:rPr>
        <w:t xml:space="preserve"> Lord of hosts, he is the King of Glory</w:t>
      </w:r>
      <w:ins w:id="73"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lastRenderedPageBreak/>
        <w:t>V.</w:t>
      </w:r>
      <w:r w:rsidRPr="00C818FA">
        <w:rPr>
          <w:rFonts w:ascii="Times New Roman" w:eastAsia="Times New Roman" w:hAnsi="Times New Roman" w:cs="Times New Roman"/>
          <w:color w:val="0D1D1C"/>
          <w:sz w:val="33"/>
          <w:szCs w:val="33"/>
        </w:rPr>
        <w:t xml:space="preserve"> Glória Patri,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Fílio, * et Spirítui Sancto.</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V. Glory be to the Father, and to the Son, * and to the Holy Ghost</w:t>
      </w:r>
      <w:ins w:id="74"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xml:space="preserve"> Sicut erat in princípio,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nunc, et semper, * et in sæcula sæculórum. Amen.</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As it was in the beginning, is now, * and ever shall be, world without end. Amen</w:t>
      </w:r>
      <w:ins w:id="75"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Ant.</w:t>
      </w:r>
      <w:r w:rsidRPr="00C818FA">
        <w:rPr>
          <w:rFonts w:ascii="Times New Roman" w:eastAsia="Times New Roman" w:hAnsi="Times New Roman" w:cs="Times New Roman"/>
          <w:color w:val="0D1D1C"/>
          <w:sz w:val="33"/>
          <w:szCs w:val="33"/>
        </w:rPr>
        <w:t xml:space="preserve"> Benedícta tu * in muliéribus,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benedíctus fructus ventris tui.</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 xml:space="preserve">Ant. </w:t>
      </w:r>
      <w:proofErr w:type="gramStart"/>
      <w:r w:rsidRPr="00C818FA">
        <w:rPr>
          <w:rFonts w:ascii="Vollkorn" w:eastAsia="Times New Roman" w:hAnsi="Vollkorn" w:cs="Times New Roman"/>
          <w:i/>
          <w:iCs/>
          <w:color w:val="999999"/>
          <w:sz w:val="27"/>
          <w:szCs w:val="27"/>
        </w:rPr>
        <w:t>Blessed</w:t>
      </w:r>
      <w:proofErr w:type="gramEnd"/>
      <w:r w:rsidRPr="00C818FA">
        <w:rPr>
          <w:rFonts w:ascii="Vollkorn" w:eastAsia="Times New Roman" w:hAnsi="Vollkorn" w:cs="Times New Roman"/>
          <w:i/>
          <w:iCs/>
          <w:color w:val="999999"/>
          <w:sz w:val="27"/>
          <w:szCs w:val="27"/>
        </w:rPr>
        <w:t xml:space="preserve"> art thou among women, * and blessed is the fruit of thy womb</w:t>
      </w:r>
      <w:ins w:id="76"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V.</w:t>
      </w:r>
      <w:r w:rsidRPr="00C818FA">
        <w:rPr>
          <w:rFonts w:ascii="Times New Roman" w:eastAsia="Times New Roman" w:hAnsi="Times New Roman" w:cs="Times New Roman"/>
          <w:color w:val="0D1D1C"/>
          <w:sz w:val="33"/>
          <w:szCs w:val="33"/>
        </w:rPr>
        <w:t> Sancta Dei Génetrix, Virgo Semper María.</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V. Holy Mother of God, ever Virgin Mary</w:t>
      </w:r>
      <w:ins w:id="77"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Intercéde pro nobis ad Dóminum, Deum nostrum.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Intercede for us with the Lord our God</w:t>
      </w:r>
      <w:ins w:id="78"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i/>
          <w:iCs/>
          <w:color w:val="FF0000"/>
          <w:sz w:val="24"/>
          <w:szCs w:val="24"/>
        </w:rPr>
        <w:t>“Our Father”, silently until</w:t>
      </w:r>
      <w:r w:rsidRPr="00C818FA">
        <w:rPr>
          <w:rFonts w:ascii="Times New Roman" w:eastAsia="Times New Roman" w:hAnsi="Times New Roman" w:cs="Times New Roman"/>
          <w:color w:val="FF0000"/>
          <w:sz w:val="24"/>
          <w:szCs w:val="24"/>
        </w:rPr>
        <w:t> </w:t>
      </w:r>
      <w:proofErr w:type="gramStart"/>
      <w:r w:rsidRPr="00C818FA">
        <w:rPr>
          <w:rFonts w:ascii="Times New Roman" w:eastAsia="Times New Roman" w:hAnsi="Times New Roman" w:cs="Times New Roman"/>
          <w:color w:val="FF0000"/>
          <w:sz w:val="24"/>
          <w:szCs w:val="24"/>
        </w:rPr>
        <w:t>Et</w:t>
      </w:r>
      <w:proofErr w:type="gramEnd"/>
      <w:r w:rsidRPr="00C818FA">
        <w:rPr>
          <w:rFonts w:ascii="Times New Roman" w:eastAsia="Times New Roman" w:hAnsi="Times New Roman" w:cs="Times New Roman"/>
          <w:color w:val="FF0000"/>
          <w:sz w:val="24"/>
          <w:szCs w:val="24"/>
        </w:rPr>
        <w:t xml:space="preserve"> Ne</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i/>
          <w:iCs/>
          <w:color w:val="0D1D1C"/>
          <w:sz w:val="33"/>
          <w:szCs w:val="33"/>
        </w:rPr>
        <w:t xml:space="preserve">[Pater noster, qui es in cælis, sanctificétur nomen tuum: advéniat regnum tuum: fiat volúntas tua, sicut in cælo </w:t>
      </w:r>
      <w:proofErr w:type="gramStart"/>
      <w:r w:rsidRPr="00C818FA">
        <w:rPr>
          <w:rFonts w:ascii="Times New Roman" w:eastAsia="Times New Roman" w:hAnsi="Times New Roman" w:cs="Times New Roman"/>
          <w:i/>
          <w:iCs/>
          <w:color w:val="0D1D1C"/>
          <w:sz w:val="33"/>
          <w:szCs w:val="33"/>
        </w:rPr>
        <w:t>et</w:t>
      </w:r>
      <w:proofErr w:type="gramEnd"/>
      <w:r w:rsidRPr="00C818FA">
        <w:rPr>
          <w:rFonts w:ascii="Times New Roman" w:eastAsia="Times New Roman" w:hAnsi="Times New Roman" w:cs="Times New Roman"/>
          <w:i/>
          <w:iCs/>
          <w:color w:val="0D1D1C"/>
          <w:sz w:val="33"/>
          <w:szCs w:val="33"/>
        </w:rPr>
        <w:t xml:space="preserve"> in terra. Panem nostrum quotidiánum da nobis hódie: </w:t>
      </w:r>
      <w:proofErr w:type="gramStart"/>
      <w:r w:rsidRPr="00C818FA">
        <w:rPr>
          <w:rFonts w:ascii="Times New Roman" w:eastAsia="Times New Roman" w:hAnsi="Times New Roman" w:cs="Times New Roman"/>
          <w:i/>
          <w:iCs/>
          <w:color w:val="0D1D1C"/>
          <w:sz w:val="33"/>
          <w:szCs w:val="33"/>
        </w:rPr>
        <w:t>et</w:t>
      </w:r>
      <w:proofErr w:type="gramEnd"/>
      <w:r w:rsidRPr="00C818FA">
        <w:rPr>
          <w:rFonts w:ascii="Times New Roman" w:eastAsia="Times New Roman" w:hAnsi="Times New Roman" w:cs="Times New Roman"/>
          <w:i/>
          <w:iCs/>
          <w:color w:val="0D1D1C"/>
          <w:sz w:val="33"/>
          <w:szCs w:val="33"/>
        </w:rPr>
        <w:t xml:space="preserve"> dimítte nobis débita nostra, sicut et nos dimíttimus debitóribus nostris.]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[Our Father, who art in heaven, Hallowed be thy name. Thy kingdom come. Thy will be done on earth as it is in heaven. Give us this day our daily bread. And forgive us our trespasses, as we forgive those who trespass against us.</w:t>
      </w:r>
      <w:ins w:id="79"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proofErr w:type="gramStart"/>
      <w:r w:rsidRPr="00C818FA">
        <w:rPr>
          <w:rFonts w:ascii="IM Fell English" w:eastAsia="Times New Roman" w:hAnsi="IM Fell English" w:cs="Times New Roman"/>
          <w:i/>
          <w:iCs/>
          <w:color w:val="FF0000"/>
          <w:sz w:val="36"/>
          <w:szCs w:val="36"/>
        </w:rPr>
        <w:t>V.</w:t>
      </w:r>
      <w:r w:rsidRPr="00C818FA">
        <w:rPr>
          <w:rFonts w:ascii="Times New Roman" w:eastAsia="Times New Roman" w:hAnsi="Times New Roman" w:cs="Times New Roman"/>
          <w:color w:val="0D1D1C"/>
          <w:sz w:val="33"/>
          <w:szCs w:val="33"/>
        </w:rPr>
        <w:t> Et</w:t>
      </w:r>
      <w:proofErr w:type="gramEnd"/>
      <w:r w:rsidRPr="00C818FA">
        <w:rPr>
          <w:rFonts w:ascii="Times New Roman" w:eastAsia="Times New Roman" w:hAnsi="Times New Roman" w:cs="Times New Roman"/>
          <w:color w:val="0D1D1C"/>
          <w:sz w:val="33"/>
          <w:szCs w:val="33"/>
        </w:rPr>
        <w:t xml:space="preserve"> ne nos indúcas in tentatiónem.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V. And lead us not into temptation</w:t>
      </w:r>
      <w:ins w:id="80"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Sed líbera nos a malo.</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But deliver us from evil</w:t>
      </w:r>
      <w:ins w:id="81"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0"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pict>
          <v:rect id="_x0000_i1028" style="width:0;height:0" o:hralign="center" o:hrstd="t" o:hr="t" fillcolor="#a0a0a0" stroked="f"/>
        </w:pict>
      </w:r>
    </w:p>
    <w:p w:rsidR="00C818FA" w:rsidRPr="00C818FA" w:rsidRDefault="00C818FA" w:rsidP="00C818FA">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C818FA">
        <w:rPr>
          <w:rFonts w:ascii="IM Fell English SC" w:eastAsia="Times New Roman" w:hAnsi="IM Fell English SC" w:cs="Times New Roman"/>
          <w:color w:val="FF0000"/>
          <w:sz w:val="51"/>
          <w:szCs w:val="51"/>
        </w:rPr>
        <w:t>The Lessons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V.</w:t>
      </w:r>
      <w:r w:rsidRPr="00C818FA">
        <w:rPr>
          <w:rFonts w:ascii="Times New Roman" w:eastAsia="Times New Roman" w:hAnsi="Times New Roman" w:cs="Times New Roman"/>
          <w:color w:val="0D1D1C"/>
          <w:sz w:val="33"/>
          <w:szCs w:val="33"/>
        </w:rPr>
        <w:t> Jube, Domine, benedícere.</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V. Pray, Lord, a blessing</w:t>
      </w:r>
      <w:ins w:id="82"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lastRenderedPageBreak/>
        <w:t>Benediction.</w:t>
      </w:r>
      <w:r w:rsidRPr="00C818FA">
        <w:rPr>
          <w:rFonts w:ascii="Times New Roman" w:eastAsia="Times New Roman" w:hAnsi="Times New Roman" w:cs="Times New Roman"/>
          <w:color w:val="0D1D1C"/>
          <w:sz w:val="33"/>
          <w:szCs w:val="33"/>
        </w:rPr>
        <w:t> Alma Virgo Virginum, intercédat pro nobis ád Dominum. Amen.</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Benediction. May the Virgin of virgins, intercede for us to the Lord</w:t>
      </w:r>
      <w:ins w:id="83"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Amen.</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Amen</w:t>
      </w:r>
      <w:ins w:id="84"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C818FA">
        <w:rPr>
          <w:rFonts w:ascii="IM Fell English" w:eastAsia="Times New Roman" w:hAnsi="IM Fell English" w:cs="Times New Roman"/>
          <w:i/>
          <w:iCs/>
          <w:color w:val="FF0000"/>
          <w:sz w:val="45"/>
          <w:szCs w:val="45"/>
        </w:rPr>
        <w:t>First Lesson – Cant. 3:6; 4:7</w:t>
      </w:r>
      <w:proofErr w:type="gramStart"/>
      <w:r w:rsidRPr="00C818FA">
        <w:rPr>
          <w:rFonts w:ascii="IM Fell English" w:eastAsia="Times New Roman" w:hAnsi="IM Fell English" w:cs="Times New Roman"/>
          <w:i/>
          <w:iCs/>
          <w:color w:val="FF0000"/>
          <w:sz w:val="45"/>
          <w:szCs w:val="45"/>
        </w:rPr>
        <w:t>,12</w:t>
      </w:r>
      <w:proofErr w:type="gramEnd"/>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Quæ </w:t>
      </w:r>
      <w:proofErr w:type="gramStart"/>
      <w:r w:rsidRPr="00C818FA">
        <w:rPr>
          <w:rFonts w:ascii="Times New Roman" w:eastAsia="Times New Roman" w:hAnsi="Times New Roman" w:cs="Times New Roman"/>
          <w:color w:val="0D1D1C"/>
          <w:sz w:val="33"/>
          <w:szCs w:val="33"/>
        </w:rPr>
        <w:t>est</w:t>
      </w:r>
      <w:proofErr w:type="gramEnd"/>
      <w:r w:rsidRPr="00C818FA">
        <w:rPr>
          <w:rFonts w:ascii="Times New Roman" w:eastAsia="Times New Roman" w:hAnsi="Times New Roman" w:cs="Times New Roman"/>
          <w:color w:val="0D1D1C"/>
          <w:sz w:val="33"/>
          <w:szCs w:val="33"/>
        </w:rPr>
        <w:t xml:space="preserve"> ista quæ ascéndit per desértum sicut vírgula fumi ex aromátibus myrrhæ, et thuris, et univérsi púlveris pigmentárii?</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Who is she that goeth up by the desert, as a pillar of smoke of aromatical spices, of myrrh, and frankincense, and of all the powders of the perfumer</w:t>
      </w:r>
      <w:ins w:id="85"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Tota pulchra es, amíca mea,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mácula non est in te.</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Thou art all fair, O my love, and there is not a spot in thee</w:t>
      </w:r>
      <w:ins w:id="86"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Hortus conclúsus soror mea, sponsa, hortus conclúsus, </w:t>
      </w:r>
      <w:proofErr w:type="gramStart"/>
      <w:r w:rsidRPr="00C818FA">
        <w:rPr>
          <w:rFonts w:ascii="Times New Roman" w:eastAsia="Times New Roman" w:hAnsi="Times New Roman" w:cs="Times New Roman"/>
          <w:color w:val="0D1D1C"/>
          <w:sz w:val="33"/>
          <w:szCs w:val="33"/>
        </w:rPr>
        <w:t>fons</w:t>
      </w:r>
      <w:proofErr w:type="gramEnd"/>
      <w:r w:rsidRPr="00C818FA">
        <w:rPr>
          <w:rFonts w:ascii="Times New Roman" w:eastAsia="Times New Roman" w:hAnsi="Times New Roman" w:cs="Times New Roman"/>
          <w:color w:val="0D1D1C"/>
          <w:sz w:val="33"/>
          <w:szCs w:val="33"/>
        </w:rPr>
        <w:t xml:space="preserve"> signátus.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My sister, my spouse, is a garden enclosed, a garden enclosed, a fountain sealed up</w:t>
      </w:r>
      <w:ins w:id="87"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V.</w:t>
      </w:r>
      <w:r w:rsidRPr="00C818FA">
        <w:rPr>
          <w:rFonts w:ascii="Times New Roman" w:eastAsia="Times New Roman" w:hAnsi="Times New Roman" w:cs="Times New Roman"/>
          <w:color w:val="0D1D1C"/>
          <w:sz w:val="33"/>
          <w:szCs w:val="33"/>
        </w:rPr>
        <w:t> Tu autem, Dómine, miserére nostri.</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V. But thou, O Lord, have mercy upon us</w:t>
      </w:r>
      <w:ins w:id="88"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Deo grátias.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R.Thanks be to God</w:t>
      </w:r>
      <w:ins w:id="89"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xml:space="preserve"> Sancta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immaculáta virgínitas, quibus te láudibus éfferam nescio:</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 xml:space="preserve">R. How holy and how spotless is thy </w:t>
      </w:r>
      <w:proofErr w:type="gramStart"/>
      <w:r w:rsidRPr="00C818FA">
        <w:rPr>
          <w:rFonts w:ascii="Vollkorn" w:eastAsia="Times New Roman" w:hAnsi="Vollkorn" w:cs="Times New Roman"/>
          <w:i/>
          <w:iCs/>
          <w:color w:val="999999"/>
          <w:sz w:val="27"/>
          <w:szCs w:val="27"/>
        </w:rPr>
        <w:t>breast</w:t>
      </w:r>
      <w:ins w:id="90" w:author="Unknown">
        <w:r w:rsidRPr="00C818FA">
          <w:rPr>
            <w:rFonts w:ascii="Vollkorn" w:eastAsia="Times New Roman" w:hAnsi="Vollkorn" w:cs="Times New Roman"/>
            <w:i/>
            <w:iCs/>
            <w:color w:val="999999"/>
            <w:sz w:val="27"/>
            <w:szCs w:val="27"/>
          </w:rPr>
          <w:t>;</w:t>
        </w:r>
      </w:ins>
      <w:proofErr w:type="gramEnd"/>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Quia quem cæli cápere non póterant, tuo grémio contulísti.</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 xml:space="preserve">* Him </w:t>
      </w:r>
      <w:proofErr w:type="gramStart"/>
      <w:r w:rsidRPr="00C818FA">
        <w:rPr>
          <w:rFonts w:ascii="Vollkorn" w:eastAsia="Times New Roman" w:hAnsi="Vollkorn" w:cs="Times New Roman"/>
          <w:i/>
          <w:iCs/>
          <w:color w:val="999999"/>
          <w:sz w:val="27"/>
          <w:szCs w:val="27"/>
        </w:rPr>
        <w:t>Whom</w:t>
      </w:r>
      <w:proofErr w:type="gramEnd"/>
      <w:r w:rsidRPr="00C818FA">
        <w:rPr>
          <w:rFonts w:ascii="Vollkorn" w:eastAsia="Times New Roman" w:hAnsi="Vollkorn" w:cs="Times New Roman"/>
          <w:i/>
          <w:iCs/>
          <w:color w:val="999999"/>
          <w:sz w:val="27"/>
          <w:szCs w:val="27"/>
        </w:rPr>
        <w:t xml:space="preserve"> the heavens cannot contain</w:t>
      </w:r>
      <w:ins w:id="91"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V.</w:t>
      </w:r>
      <w:r w:rsidRPr="00C818FA">
        <w:rPr>
          <w:rFonts w:ascii="Times New Roman" w:eastAsia="Times New Roman" w:hAnsi="Times New Roman" w:cs="Times New Roman"/>
          <w:color w:val="0D1D1C"/>
          <w:sz w:val="33"/>
          <w:szCs w:val="33"/>
        </w:rPr>
        <w:t xml:space="preserve"> Benedícta tu in muliéribus,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benedíctus fructus ventris tui.</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V. Blessed art thou among women, and blessed is the fruit of thy womb</w:t>
      </w:r>
      <w:ins w:id="92"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Quia quem cæli cápere non póterant, tuo grémio contulísti.</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For thou hast borne in thy breast Him Whom the heavens cannot contain</w:t>
      </w:r>
      <w:ins w:id="93"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V.</w:t>
      </w:r>
      <w:r w:rsidRPr="00C818FA">
        <w:rPr>
          <w:rFonts w:ascii="Times New Roman" w:eastAsia="Times New Roman" w:hAnsi="Times New Roman" w:cs="Times New Roman"/>
          <w:color w:val="0D1D1C"/>
          <w:sz w:val="33"/>
          <w:szCs w:val="33"/>
        </w:rPr>
        <w:t> Jube, Domine, benedícere.</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lastRenderedPageBreak/>
        <w:t>V. Pray, Lord, a blessing</w:t>
      </w:r>
      <w:ins w:id="94"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Benediction.</w:t>
      </w:r>
      <w:r w:rsidRPr="00C818FA">
        <w:rPr>
          <w:rFonts w:ascii="Times New Roman" w:eastAsia="Times New Roman" w:hAnsi="Times New Roman" w:cs="Times New Roman"/>
          <w:color w:val="0D1D1C"/>
          <w:sz w:val="33"/>
          <w:szCs w:val="33"/>
        </w:rPr>
        <w:t> Nos cum prole pia benedícat Virgo Maria.</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 xml:space="preserve">Benediction. May the Virgin Mary with her Loving Offspring bless </w:t>
      </w:r>
      <w:proofErr w:type="gramStart"/>
      <w:r w:rsidRPr="00C818FA">
        <w:rPr>
          <w:rFonts w:ascii="Vollkorn" w:eastAsia="Times New Roman" w:hAnsi="Vollkorn" w:cs="Times New Roman"/>
          <w:i/>
          <w:iCs/>
          <w:color w:val="999999"/>
          <w:sz w:val="27"/>
          <w:szCs w:val="27"/>
        </w:rPr>
        <w:t>us</w:t>
      </w:r>
      <w:ins w:id="95" w:author="Unknown">
        <w:r w:rsidRPr="00C818FA">
          <w:rPr>
            <w:rFonts w:ascii="Vollkorn" w:eastAsia="Times New Roman" w:hAnsi="Vollkorn" w:cs="Times New Roman"/>
            <w:i/>
            <w:iCs/>
            <w:color w:val="999999"/>
            <w:sz w:val="27"/>
            <w:szCs w:val="27"/>
          </w:rPr>
          <w:t>.</w:t>
        </w:r>
      </w:ins>
      <w:proofErr w:type="gramEnd"/>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Amen.</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Amen</w:t>
      </w:r>
      <w:ins w:id="96"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C818FA">
        <w:rPr>
          <w:rFonts w:ascii="IM Fell English" w:eastAsia="Times New Roman" w:hAnsi="IM Fell English" w:cs="Times New Roman"/>
          <w:i/>
          <w:iCs/>
          <w:color w:val="FF0000"/>
          <w:sz w:val="45"/>
          <w:szCs w:val="45"/>
        </w:rPr>
        <w:t>Second Lesson – Ecclesiasticus 24:22-25</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Ego quasi terebínthus exténdi </w:t>
      </w:r>
      <w:proofErr w:type="gramStart"/>
      <w:r w:rsidRPr="00C818FA">
        <w:rPr>
          <w:rFonts w:ascii="Times New Roman" w:eastAsia="Times New Roman" w:hAnsi="Times New Roman" w:cs="Times New Roman"/>
          <w:color w:val="0D1D1C"/>
          <w:sz w:val="33"/>
          <w:szCs w:val="33"/>
        </w:rPr>
        <w:t>ramos</w:t>
      </w:r>
      <w:proofErr w:type="gramEnd"/>
      <w:r w:rsidRPr="00C818FA">
        <w:rPr>
          <w:rFonts w:ascii="Times New Roman" w:eastAsia="Times New Roman" w:hAnsi="Times New Roman" w:cs="Times New Roman"/>
          <w:color w:val="0D1D1C"/>
          <w:sz w:val="33"/>
          <w:szCs w:val="33"/>
        </w:rPr>
        <w:t xml:space="preserve"> meos, et rami mei honóris et grátiæ.</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I have stretched out my branches as the turpentine tree, and my branches are of honour and grace</w:t>
      </w:r>
      <w:ins w:id="97"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Ego quasi vitis fructificávi suavitátem odóris: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flores mei fructus honóris et honestátis.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As the vine I have brought forth a pleasant odour: and my flowers are the fruit of honour and riches</w:t>
      </w:r>
      <w:ins w:id="98"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Ego mater pulchræ dilectiónis,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timoris, et agnitiónis, et sanctæ spei.</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I am the mother of fair love, and of fear, and of knowledge, and of holy hope</w:t>
      </w:r>
      <w:ins w:id="99"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In me grátia omnis viæ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veritátis: in me omnis spes vitæ et virtútis.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In me is all grace of the way and of the truth, in me is all hope of life and of virtue</w:t>
      </w:r>
      <w:ins w:id="100"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V.</w:t>
      </w:r>
      <w:r w:rsidRPr="00C818FA">
        <w:rPr>
          <w:rFonts w:ascii="Times New Roman" w:eastAsia="Times New Roman" w:hAnsi="Times New Roman" w:cs="Times New Roman"/>
          <w:color w:val="0D1D1C"/>
          <w:sz w:val="33"/>
          <w:szCs w:val="33"/>
        </w:rPr>
        <w:t> Tu autem, Dómine, miserére nostri.</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V. But thou, O Lord, have mercy upon us</w:t>
      </w:r>
      <w:ins w:id="101"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Deo grátias.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Thanks be to God</w:t>
      </w:r>
      <w:ins w:id="102"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xml:space="preserve"> Beáta es, Virgo María, quæ Dóminum portásti, Creatórem mundi: * Genuísti qui </w:t>
      </w:r>
      <w:proofErr w:type="gramStart"/>
      <w:r w:rsidRPr="00C818FA">
        <w:rPr>
          <w:rFonts w:ascii="Times New Roman" w:eastAsia="Times New Roman" w:hAnsi="Times New Roman" w:cs="Times New Roman"/>
          <w:color w:val="0D1D1C"/>
          <w:sz w:val="33"/>
          <w:szCs w:val="33"/>
        </w:rPr>
        <w:t>te</w:t>
      </w:r>
      <w:proofErr w:type="gramEnd"/>
      <w:r w:rsidRPr="00C818FA">
        <w:rPr>
          <w:rFonts w:ascii="Times New Roman" w:eastAsia="Times New Roman" w:hAnsi="Times New Roman" w:cs="Times New Roman"/>
          <w:color w:val="0D1D1C"/>
          <w:sz w:val="33"/>
          <w:szCs w:val="33"/>
        </w:rPr>
        <w:t xml:space="preserve"> fecit, et in ætérnum pérmanes virgo.</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Blessed art thou, O Virgin Mary, who hast carried the Lord, the Maker of the world. * Thou hast brought forth Him who created thee, and ever remainest a virgin</w:t>
      </w:r>
      <w:ins w:id="103"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V.</w:t>
      </w:r>
      <w:r w:rsidRPr="00C818FA">
        <w:rPr>
          <w:rFonts w:ascii="Times New Roman" w:eastAsia="Times New Roman" w:hAnsi="Times New Roman" w:cs="Times New Roman"/>
          <w:color w:val="0D1D1C"/>
          <w:sz w:val="33"/>
          <w:szCs w:val="33"/>
        </w:rPr>
        <w:t>Ave María, grátia plena, Dóminus tecum.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V. Hail, Mary, full of grace, the Lord is with thee</w:t>
      </w:r>
      <w:ins w:id="104"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lastRenderedPageBreak/>
        <w:t>R.</w:t>
      </w:r>
      <w:r w:rsidRPr="00C818FA">
        <w:rPr>
          <w:rFonts w:ascii="Times New Roman" w:eastAsia="Times New Roman" w:hAnsi="Times New Roman" w:cs="Times New Roman"/>
          <w:color w:val="0D1D1C"/>
          <w:sz w:val="33"/>
          <w:szCs w:val="33"/>
        </w:rPr>
        <w:t xml:space="preserve"> Genuísti qui </w:t>
      </w:r>
      <w:proofErr w:type="gramStart"/>
      <w:r w:rsidRPr="00C818FA">
        <w:rPr>
          <w:rFonts w:ascii="Times New Roman" w:eastAsia="Times New Roman" w:hAnsi="Times New Roman" w:cs="Times New Roman"/>
          <w:color w:val="0D1D1C"/>
          <w:sz w:val="33"/>
          <w:szCs w:val="33"/>
        </w:rPr>
        <w:t>te</w:t>
      </w:r>
      <w:proofErr w:type="gramEnd"/>
      <w:r w:rsidRPr="00C818FA">
        <w:rPr>
          <w:rFonts w:ascii="Times New Roman" w:eastAsia="Times New Roman" w:hAnsi="Times New Roman" w:cs="Times New Roman"/>
          <w:color w:val="0D1D1C"/>
          <w:sz w:val="33"/>
          <w:szCs w:val="33"/>
        </w:rPr>
        <w:t xml:space="preserve"> fecit, et in ætérnum pérmanes virgo.</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Thou hast borne him who created thee, and ever remainest a virgin</w:t>
      </w:r>
      <w:ins w:id="105"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V.</w:t>
      </w:r>
      <w:r w:rsidRPr="00C818FA">
        <w:rPr>
          <w:rFonts w:ascii="Times New Roman" w:eastAsia="Times New Roman" w:hAnsi="Times New Roman" w:cs="Times New Roman"/>
          <w:color w:val="0D1D1C"/>
          <w:sz w:val="33"/>
          <w:szCs w:val="33"/>
        </w:rPr>
        <w:t> Jube, Domine, benedícere.</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V. Pray, Lord, a blessing</w:t>
      </w:r>
      <w:ins w:id="106"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Benediction.</w:t>
      </w:r>
      <w:r w:rsidRPr="00C818FA">
        <w:rPr>
          <w:rFonts w:ascii="Times New Roman" w:eastAsia="Times New Roman" w:hAnsi="Times New Roman" w:cs="Times New Roman"/>
          <w:color w:val="0D1D1C"/>
          <w:sz w:val="33"/>
          <w:szCs w:val="33"/>
        </w:rPr>
        <w:t> Sancta Dei Génitrix sit nobis auxiliátrix.</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Benediction. May the holy Mother of God aid and assist us</w:t>
      </w:r>
      <w:ins w:id="107"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Amen.</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Amen</w:t>
      </w:r>
      <w:ins w:id="108"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C818FA">
        <w:rPr>
          <w:rFonts w:ascii="IM Fell English" w:eastAsia="Times New Roman" w:hAnsi="IM Fell English" w:cs="Times New Roman"/>
          <w:i/>
          <w:iCs/>
          <w:color w:val="FF0000"/>
          <w:sz w:val="45"/>
          <w:szCs w:val="45"/>
        </w:rPr>
        <w:t>Third Lesson – Ecclesiasticus 24:26-28, 30-31</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Transíte ad me, omnes qui concupíscitis me,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a generatiónibus meis implémini.</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Come over to me, all ye that desire me, and be filled with my fruits</w:t>
      </w:r>
      <w:ins w:id="109"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Spíritus enim meus super </w:t>
      </w:r>
      <w:proofErr w:type="gramStart"/>
      <w:r w:rsidRPr="00C818FA">
        <w:rPr>
          <w:rFonts w:ascii="Times New Roman" w:eastAsia="Times New Roman" w:hAnsi="Times New Roman" w:cs="Times New Roman"/>
          <w:color w:val="0D1D1C"/>
          <w:sz w:val="33"/>
          <w:szCs w:val="33"/>
        </w:rPr>
        <w:t>mel</w:t>
      </w:r>
      <w:proofErr w:type="gramEnd"/>
      <w:r w:rsidRPr="00C818FA">
        <w:rPr>
          <w:rFonts w:ascii="Times New Roman" w:eastAsia="Times New Roman" w:hAnsi="Times New Roman" w:cs="Times New Roman"/>
          <w:color w:val="0D1D1C"/>
          <w:sz w:val="33"/>
          <w:szCs w:val="33"/>
        </w:rPr>
        <w:t xml:space="preserve"> dulcis, et hæréditas mea super mel et favum.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For my spirit is sweet above honey, and my inheritance above honey and the honeycomb</w:t>
      </w:r>
      <w:ins w:id="110"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Memória mea in generatióne sæculórum.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My memory is unto everlasting generations</w:t>
      </w:r>
      <w:ins w:id="111"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Qui audit me non confundétur,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qui operántur in me non peccábunt:</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He that hearkeneth to me, shall not be confounded: and they that work by me, shall not sin</w:t>
      </w:r>
      <w:ins w:id="112"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Qui elúcidant me, vitam ætérnam habébunt.</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They that explain me shall have life everlasting</w:t>
      </w:r>
      <w:ins w:id="113"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V.</w:t>
      </w:r>
      <w:r w:rsidRPr="00C818FA">
        <w:rPr>
          <w:rFonts w:ascii="Times New Roman" w:eastAsia="Times New Roman" w:hAnsi="Times New Roman" w:cs="Times New Roman"/>
          <w:color w:val="0D1D1C"/>
          <w:sz w:val="33"/>
          <w:szCs w:val="33"/>
        </w:rPr>
        <w:t> Tu autem, Dómine, miserére nostri.</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V. But thou, O Lord, have mercy upon us</w:t>
      </w:r>
      <w:ins w:id="114"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Deo grátias.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Thanks be to God</w:t>
      </w:r>
      <w:ins w:id="115"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lastRenderedPageBreak/>
        <w:t>R.</w:t>
      </w:r>
      <w:r w:rsidRPr="00C818FA">
        <w:rPr>
          <w:rFonts w:ascii="Times New Roman" w:eastAsia="Times New Roman" w:hAnsi="Times New Roman" w:cs="Times New Roman"/>
          <w:color w:val="0D1D1C"/>
          <w:sz w:val="33"/>
          <w:szCs w:val="33"/>
        </w:rPr>
        <w:t xml:space="preserve"> Felix namque es sacra Virgo María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omni laude dignissima: * Quia ex te ortus est sol justitiæ, Christus Deus noster.</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Thou art truly happy, O sacred Virgin Mary, and most worthy of all praise. * Because out of thee has risen the Sun of Justice, Christ our God</w:t>
      </w:r>
      <w:ins w:id="116"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V.</w:t>
      </w:r>
      <w:r w:rsidRPr="00C818FA">
        <w:rPr>
          <w:rFonts w:ascii="Times New Roman" w:eastAsia="Times New Roman" w:hAnsi="Times New Roman" w:cs="Times New Roman"/>
          <w:color w:val="0D1D1C"/>
          <w:sz w:val="33"/>
          <w:szCs w:val="33"/>
        </w:rPr>
        <w:t> Ora pro populo, intervene pro clero, intercede pro devote femineo sexu: Sentiant omnes tuum juvamen, quicumque celebrant tuam sanctam commemorationem.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 xml:space="preserve">V. Pray for the people, plead for the clergy, intercede for devout women, </w:t>
      </w:r>
      <w:proofErr w:type="gramStart"/>
      <w:r w:rsidRPr="00C818FA">
        <w:rPr>
          <w:rFonts w:ascii="Vollkorn" w:eastAsia="Times New Roman" w:hAnsi="Vollkorn" w:cs="Times New Roman"/>
          <w:i/>
          <w:iCs/>
          <w:color w:val="999999"/>
          <w:sz w:val="27"/>
          <w:szCs w:val="27"/>
        </w:rPr>
        <w:t>let</w:t>
      </w:r>
      <w:proofErr w:type="gramEnd"/>
      <w:r w:rsidRPr="00C818FA">
        <w:rPr>
          <w:rFonts w:ascii="Vollkorn" w:eastAsia="Times New Roman" w:hAnsi="Vollkorn" w:cs="Times New Roman"/>
          <w:i/>
          <w:iCs/>
          <w:color w:val="999999"/>
          <w:sz w:val="27"/>
          <w:szCs w:val="27"/>
        </w:rPr>
        <w:t xml:space="preserve"> all experience thy aid who celebrate thy memory</w:t>
      </w:r>
      <w:ins w:id="117"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xml:space="preserve"> Quia ex </w:t>
      </w:r>
      <w:proofErr w:type="gramStart"/>
      <w:r w:rsidRPr="00C818FA">
        <w:rPr>
          <w:rFonts w:ascii="Times New Roman" w:eastAsia="Times New Roman" w:hAnsi="Times New Roman" w:cs="Times New Roman"/>
          <w:color w:val="0D1D1C"/>
          <w:sz w:val="33"/>
          <w:szCs w:val="33"/>
        </w:rPr>
        <w:t>te</w:t>
      </w:r>
      <w:proofErr w:type="gramEnd"/>
      <w:r w:rsidRPr="00C818FA">
        <w:rPr>
          <w:rFonts w:ascii="Times New Roman" w:eastAsia="Times New Roman" w:hAnsi="Times New Roman" w:cs="Times New Roman"/>
          <w:color w:val="0D1D1C"/>
          <w:sz w:val="33"/>
          <w:szCs w:val="33"/>
        </w:rPr>
        <w:t xml:space="preserve"> ortus est sol justitiæ, Christus Deus noster.</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Because out of thee has risen the Sun of Justice, Christ our God</w:t>
      </w:r>
      <w:ins w:id="118"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V.</w:t>
      </w:r>
      <w:r w:rsidRPr="00C818FA">
        <w:rPr>
          <w:rFonts w:ascii="Times New Roman" w:eastAsia="Times New Roman" w:hAnsi="Times New Roman" w:cs="Times New Roman"/>
          <w:color w:val="0D1D1C"/>
          <w:sz w:val="33"/>
          <w:szCs w:val="33"/>
        </w:rPr>
        <w:t xml:space="preserve"> Glória Patri,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Fílio, * et Spirítui Sancto.</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V. Glory be to the Father, and to the Son, * and to the Holy Ghost</w:t>
      </w:r>
      <w:ins w:id="119"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xml:space="preserve"> Quia ex </w:t>
      </w:r>
      <w:proofErr w:type="gramStart"/>
      <w:r w:rsidRPr="00C818FA">
        <w:rPr>
          <w:rFonts w:ascii="Times New Roman" w:eastAsia="Times New Roman" w:hAnsi="Times New Roman" w:cs="Times New Roman"/>
          <w:color w:val="0D1D1C"/>
          <w:sz w:val="33"/>
          <w:szCs w:val="33"/>
        </w:rPr>
        <w:t>te</w:t>
      </w:r>
      <w:proofErr w:type="gramEnd"/>
      <w:r w:rsidRPr="00C818FA">
        <w:rPr>
          <w:rFonts w:ascii="Times New Roman" w:eastAsia="Times New Roman" w:hAnsi="Times New Roman" w:cs="Times New Roman"/>
          <w:color w:val="0D1D1C"/>
          <w:sz w:val="33"/>
          <w:szCs w:val="33"/>
        </w:rPr>
        <w:t xml:space="preserve"> ortus est sol justítiæ, Christus Deus noster.</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Because out of thee has risen the Sun of Justice, Christ our God</w:t>
      </w:r>
      <w:ins w:id="120"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C818FA">
        <w:rPr>
          <w:rFonts w:ascii="IM Fell English SC" w:eastAsia="Times New Roman" w:hAnsi="IM Fell English SC" w:cs="Times New Roman"/>
          <w:color w:val="FF0000"/>
          <w:sz w:val="51"/>
          <w:szCs w:val="51"/>
        </w:rPr>
        <w:t>Te Deum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T</w:t>
      </w:r>
      <w:r w:rsidRPr="00C818FA">
        <w:rPr>
          <w:rFonts w:ascii="Times New Roman" w:eastAsia="Times New Roman" w:hAnsi="Times New Roman" w:cs="Times New Roman"/>
          <w:color w:val="0D1D1C"/>
          <w:sz w:val="33"/>
          <w:szCs w:val="33"/>
        </w:rPr>
        <w:t xml:space="preserve">e Deum laudámus: * </w:t>
      </w:r>
      <w:proofErr w:type="gramStart"/>
      <w:r w:rsidRPr="00C818FA">
        <w:rPr>
          <w:rFonts w:ascii="Times New Roman" w:eastAsia="Times New Roman" w:hAnsi="Times New Roman" w:cs="Times New Roman"/>
          <w:color w:val="0D1D1C"/>
          <w:sz w:val="33"/>
          <w:szCs w:val="33"/>
        </w:rPr>
        <w:t>te</w:t>
      </w:r>
      <w:proofErr w:type="gramEnd"/>
      <w:r w:rsidRPr="00C818FA">
        <w:rPr>
          <w:rFonts w:ascii="Times New Roman" w:eastAsia="Times New Roman" w:hAnsi="Times New Roman" w:cs="Times New Roman"/>
          <w:color w:val="0D1D1C"/>
          <w:sz w:val="33"/>
          <w:szCs w:val="33"/>
        </w:rPr>
        <w:t xml:space="preserve"> Dóminum confitémur.</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We praise thee, O God, * we acknowledge thee to be the Lord</w:t>
      </w:r>
      <w:ins w:id="121"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Te ætérnum Patrem * omnis terra venerátur.</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All the earth doth worship thee, * the Father everlasting</w:t>
      </w:r>
      <w:ins w:id="122"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Tibi omnes Ángeli, * tibi Cæli,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univérsæ Potestátes: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To thee all Angels cry aloud, * the Heavens, and all the Powers therein</w:t>
      </w:r>
      <w:ins w:id="123"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Tibi Chérubim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Séraphim * incessábili voce proclámant:</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To thee Cherubim and Seraphim * continually do cry</w:t>
      </w:r>
      <w:ins w:id="124"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Sanctus, Sanctus, Sanctus * Dóminus Deus Sábaoth.</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Holy, Holy, Holy * Lord God of Sabaoth</w:t>
      </w:r>
      <w:ins w:id="125"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Pleni sunt cæli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terra * maiestátis glóriæ tuæ.</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Heaven and earth are full * of the Majesty of thy glory</w:t>
      </w:r>
      <w:ins w:id="126"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lastRenderedPageBreak/>
        <w:t>Te gloriósus * Apostolórum chorus,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The glorious company of the Apostles * praise thee</w:t>
      </w:r>
      <w:ins w:id="127"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Te Prophetárum * laudábilis númerus,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The goodly fellowship of the Prophets * praise thee</w:t>
      </w:r>
      <w:ins w:id="128"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Te Mártyrum candidátus * laudat exércitus.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The noble army of Martyrs * praise thee</w:t>
      </w:r>
      <w:ins w:id="129"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Te per orbem terrárum * sancta confitétur Ecclésia,</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The holy Church throughout all the world * doth acknowledge thee</w:t>
      </w:r>
      <w:ins w:id="130"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Patrem * imménsæ maiestátis;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The Father, * of an infinite Majesty</w:t>
      </w:r>
      <w:ins w:id="131"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Venerándum tuum verum *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únicum Fílium;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Thine honourable, true, * and only Son</w:t>
      </w:r>
      <w:ins w:id="132"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Sanctum quoque * Paráclitum Spíritum.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Also the Holy Ghost, * the Comforter</w:t>
      </w:r>
      <w:ins w:id="133"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Tu Rex </w:t>
      </w:r>
      <w:proofErr w:type="gramStart"/>
      <w:r w:rsidRPr="00C818FA">
        <w:rPr>
          <w:rFonts w:ascii="Times New Roman" w:eastAsia="Times New Roman" w:hAnsi="Times New Roman" w:cs="Times New Roman"/>
          <w:color w:val="0D1D1C"/>
          <w:sz w:val="33"/>
          <w:szCs w:val="33"/>
        </w:rPr>
        <w:t>glóriæ</w:t>
      </w:r>
      <w:proofErr w:type="gramEnd"/>
      <w:r w:rsidRPr="00C818FA">
        <w:rPr>
          <w:rFonts w:ascii="Times New Roman" w:eastAsia="Times New Roman" w:hAnsi="Times New Roman" w:cs="Times New Roman"/>
          <w:color w:val="0D1D1C"/>
          <w:sz w:val="33"/>
          <w:szCs w:val="33"/>
        </w:rPr>
        <w:t>, * Christe.</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Thou art the King of Glory, * O Christ</w:t>
      </w:r>
      <w:ins w:id="134"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Tu Patris * sempitérnus es Fílius.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Thou art the everlasting * Son of the Father</w:t>
      </w:r>
      <w:ins w:id="135"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Tu, ad liberándum susceptúrus hóminem: * non horruísti Vírginis uterum.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When thou tookest upon thee to deliver man, * thou didst not abhor the Virgin’s womb</w:t>
      </w:r>
      <w:ins w:id="136"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Tu, devícto mortis acúleo, * aperuísti credéntibus regna cælórum.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When thou hadst overcome the sharpness of death, * thou didst open the Kingdom of Heaven to all believers</w:t>
      </w:r>
      <w:ins w:id="137"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Tu ad déxteram Dei sedes, * in glória Patris.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Thou sittest at the right hand of God, * in the glory of the Father</w:t>
      </w:r>
      <w:ins w:id="138"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Judex créderis * esse ventúrus.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We believe that thou shalt come * to be our Judg</w:t>
      </w:r>
      <w:ins w:id="139" w:author="Unknown">
        <w:r w:rsidRPr="00C818FA">
          <w:rPr>
            <w:rFonts w:ascii="Vollkorn" w:eastAsia="Times New Roman" w:hAnsi="Vollkorn" w:cs="Times New Roman"/>
            <w:i/>
            <w:iCs/>
            <w:color w:val="999999"/>
            <w:sz w:val="27"/>
            <w:szCs w:val="27"/>
          </w:rPr>
          <w:t>e</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FF0000"/>
          <w:sz w:val="24"/>
          <w:szCs w:val="24"/>
        </w:rPr>
        <w:lastRenderedPageBreak/>
        <w:t>(Kneel)</w:t>
      </w:r>
      <w:r w:rsidRPr="00C818FA">
        <w:rPr>
          <w:rFonts w:ascii="Times New Roman" w:eastAsia="Times New Roman" w:hAnsi="Times New Roman" w:cs="Times New Roman"/>
          <w:color w:val="0D1D1C"/>
          <w:sz w:val="33"/>
          <w:szCs w:val="33"/>
        </w:rPr>
        <w:t> </w:t>
      </w:r>
      <w:r w:rsidRPr="00C818FA">
        <w:rPr>
          <w:rFonts w:ascii="IM Fell English SC" w:eastAsia="Times New Roman" w:hAnsi="IM Fell English SC" w:cs="Times New Roman"/>
          <w:color w:val="0D1D1C"/>
          <w:sz w:val="33"/>
          <w:szCs w:val="33"/>
        </w:rPr>
        <w:t>Te ergo quæsumus, tuis fámulis súbveni, * quos pretióso sánguine redemísti.</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We therefore pray thee, help thy servants, * whom thou hast redeemed with thy precious Blood</w:t>
      </w:r>
      <w:ins w:id="140"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Ætérna fac cum Sanctis tuis * in glória numerári.</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Make them to be numbered with thy Saints, * in glory everlasting</w:t>
      </w:r>
      <w:ins w:id="141"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Salvum fac pópulum tuum, Dómine, *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bénedic hereditáti tuæ.</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O Lord, save thy people, * and bless thine heritage</w:t>
      </w:r>
      <w:ins w:id="142"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rege eos, * et extólle illos usque in ætérnum.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Govern them, * and lift them up for ever</w:t>
      </w:r>
      <w:ins w:id="143"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Per síngulos dies * benedícimus </w:t>
      </w:r>
      <w:proofErr w:type="gramStart"/>
      <w:r w:rsidRPr="00C818FA">
        <w:rPr>
          <w:rFonts w:ascii="Times New Roman" w:eastAsia="Times New Roman" w:hAnsi="Times New Roman" w:cs="Times New Roman"/>
          <w:color w:val="0D1D1C"/>
          <w:sz w:val="33"/>
          <w:szCs w:val="33"/>
        </w:rPr>
        <w:t>te</w:t>
      </w:r>
      <w:proofErr w:type="gramEnd"/>
      <w:r w:rsidRPr="00C818FA">
        <w:rPr>
          <w:rFonts w:ascii="Times New Roman" w:eastAsia="Times New Roman" w:hAnsi="Times New Roman" w:cs="Times New Roman"/>
          <w:color w:val="0D1D1C"/>
          <w:sz w:val="33"/>
          <w:szCs w:val="33"/>
        </w:rPr>
        <w:t>.</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Day by day * we magnify thee</w:t>
      </w:r>
      <w:ins w:id="144"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laudámus nomen tuum in sǽculum, * et in sæculum sæculi.</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And we worship thy Name * ever, world without end</w:t>
      </w:r>
      <w:ins w:id="145"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Dignáre, Dómine, die isto * sine peccáto nos custodíre.</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Vouchsafe, O Lord, to keep us * this day without sin</w:t>
      </w:r>
      <w:ins w:id="146"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Miserére nostri, Dómine, * miserére nostri.</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O Lord, have mercy upon us, * have mercy upon us</w:t>
      </w:r>
      <w:ins w:id="147"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Fiat misericórdia tua, Dómine, super nos, * quemádmodum sperávimus in </w:t>
      </w:r>
      <w:proofErr w:type="gramStart"/>
      <w:r w:rsidRPr="00C818FA">
        <w:rPr>
          <w:rFonts w:ascii="Times New Roman" w:eastAsia="Times New Roman" w:hAnsi="Times New Roman" w:cs="Times New Roman"/>
          <w:color w:val="0D1D1C"/>
          <w:sz w:val="33"/>
          <w:szCs w:val="33"/>
        </w:rPr>
        <w:t>te</w:t>
      </w:r>
      <w:proofErr w:type="gramEnd"/>
      <w:r w:rsidRPr="00C818FA">
        <w:rPr>
          <w:rFonts w:ascii="Times New Roman" w:eastAsia="Times New Roman" w:hAnsi="Times New Roman" w:cs="Times New Roman"/>
          <w:color w:val="0D1D1C"/>
          <w:sz w:val="33"/>
          <w:szCs w:val="33"/>
        </w:rPr>
        <w:t>.</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O Lord, let thy mercy lighten upon us, * as our trust is in thee</w:t>
      </w:r>
      <w:ins w:id="148"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In </w:t>
      </w:r>
      <w:proofErr w:type="gramStart"/>
      <w:r w:rsidRPr="00C818FA">
        <w:rPr>
          <w:rFonts w:ascii="Times New Roman" w:eastAsia="Times New Roman" w:hAnsi="Times New Roman" w:cs="Times New Roman"/>
          <w:color w:val="0D1D1C"/>
          <w:sz w:val="33"/>
          <w:szCs w:val="33"/>
        </w:rPr>
        <w:t>te</w:t>
      </w:r>
      <w:proofErr w:type="gramEnd"/>
      <w:r w:rsidRPr="00C818FA">
        <w:rPr>
          <w:rFonts w:ascii="Times New Roman" w:eastAsia="Times New Roman" w:hAnsi="Times New Roman" w:cs="Times New Roman"/>
          <w:color w:val="0D1D1C"/>
          <w:sz w:val="33"/>
          <w:szCs w:val="33"/>
        </w:rPr>
        <w:t>, Dómine, sperávi: * non confúndar in ætérnum.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O Lord, in thee have I trusted, * let me never be confounded</w:t>
      </w:r>
      <w:ins w:id="149"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V.</w:t>
      </w:r>
      <w:r w:rsidRPr="00C818FA">
        <w:rPr>
          <w:rFonts w:ascii="Times New Roman" w:eastAsia="Times New Roman" w:hAnsi="Times New Roman" w:cs="Times New Roman"/>
          <w:color w:val="0D1D1C"/>
          <w:sz w:val="33"/>
          <w:szCs w:val="33"/>
        </w:rPr>
        <w:t> Ora pro nobis, sancta Dei Génitrix.</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V. Pray for us, O holy Mother of God</w:t>
      </w:r>
      <w:ins w:id="150"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Ut digni efficiámur promissiónibus Christi.</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That we may be made worthy of the promises of Christ</w:t>
      </w:r>
      <w:ins w:id="151"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450" w:line="240" w:lineRule="auto"/>
        <w:rPr>
          <w:rFonts w:ascii="Vollkorn" w:eastAsia="Times New Roman" w:hAnsi="Vollkorn" w:cs="Times New Roman"/>
          <w:color w:val="0D1D1C"/>
          <w:sz w:val="33"/>
          <w:szCs w:val="33"/>
        </w:rPr>
      </w:pPr>
      <w:hyperlink r:id="rId5" w:history="1">
        <w:r w:rsidRPr="00C818FA">
          <w:rPr>
            <w:rFonts w:ascii="Arial" w:eastAsia="Times New Roman" w:hAnsi="Arial" w:cs="Arial"/>
            <w:caps/>
            <w:color w:val="FFFFFF"/>
            <w:spacing w:val="15"/>
            <w:sz w:val="24"/>
            <w:szCs w:val="24"/>
            <w:u w:val="single"/>
            <w:bdr w:val="none" w:sz="0" w:space="0" w:color="auto" w:frame="1"/>
            <w:shd w:val="clear" w:color="auto" w:fill="23524F"/>
          </w:rPr>
          <w:t>NEXT HOUR » LAUDS</w:t>
        </w:r>
      </w:hyperlink>
    </w:p>
    <w:p w:rsidR="00C818FA" w:rsidRPr="00C818FA" w:rsidRDefault="00C818FA" w:rsidP="00C818FA">
      <w:pPr>
        <w:shd w:val="clear" w:color="auto" w:fill="FFFDF9"/>
        <w:spacing w:after="450" w:line="240" w:lineRule="auto"/>
        <w:rPr>
          <w:rFonts w:ascii="Vollkorn" w:eastAsia="Times New Roman" w:hAnsi="Vollkorn" w:cs="Times New Roman"/>
          <w:color w:val="0D1D1C"/>
          <w:sz w:val="33"/>
          <w:szCs w:val="33"/>
        </w:rPr>
      </w:pPr>
      <w:hyperlink r:id="rId6" w:history="1">
        <w:r w:rsidRPr="00C818FA">
          <w:rPr>
            <w:rFonts w:ascii="Arial" w:eastAsia="Times New Roman" w:hAnsi="Arial" w:cs="Arial"/>
            <w:caps/>
            <w:color w:val="000000"/>
            <w:spacing w:val="15"/>
            <w:sz w:val="24"/>
            <w:szCs w:val="24"/>
            <w:u w:val="single"/>
          </w:rPr>
          <w:t>NEXT HOUR » LAU</w:t>
        </w:r>
        <w:r w:rsidRPr="00C818FA">
          <w:rPr>
            <w:rFonts w:ascii="Arial" w:eastAsia="Times New Roman" w:hAnsi="Arial" w:cs="Arial"/>
            <w:caps/>
            <w:color w:val="000000"/>
            <w:spacing w:val="15"/>
            <w:sz w:val="24"/>
            <w:szCs w:val="24"/>
            <w:u w:val="single"/>
          </w:rPr>
          <w:t>D</w:t>
        </w:r>
        <w:r w:rsidRPr="00C818FA">
          <w:rPr>
            <w:rFonts w:ascii="Arial" w:eastAsia="Times New Roman" w:hAnsi="Arial" w:cs="Arial"/>
            <w:caps/>
            <w:color w:val="000000"/>
            <w:spacing w:val="15"/>
            <w:sz w:val="24"/>
            <w:szCs w:val="24"/>
            <w:u w:val="single"/>
          </w:rPr>
          <w:t>S (FOR CHRISTMASTIDE)</w:t>
        </w:r>
      </w:hyperlink>
      <w:r w:rsidRPr="00C818FA">
        <w:rPr>
          <w:rFonts w:ascii="Vollkorn" w:eastAsia="Times New Roman" w:hAnsi="Vollkorn" w:cs="Times New Roman"/>
          <w:color w:val="0D1D1C"/>
          <w:sz w:val="33"/>
          <w:szCs w:val="33"/>
        </w:rPr>
        <w:br/>
        <w:t> </w:t>
      </w:r>
    </w:p>
    <w:p w:rsidR="00C818FA" w:rsidRPr="00C818FA" w:rsidRDefault="00C818FA" w:rsidP="00C818FA">
      <w:pPr>
        <w:shd w:val="clear" w:color="auto" w:fill="FFFDF9"/>
        <w:spacing w:after="0"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pict>
          <v:rect id="_x0000_i1029" style="width:0;height:0" o:hralign="center" o:hrstd="t" o:hr="t" fillcolor="#a0a0a0" stroked="f"/>
        </w:pict>
      </w:r>
    </w:p>
    <w:p w:rsidR="00C818FA" w:rsidRPr="00C818FA" w:rsidRDefault="00C818FA" w:rsidP="00C818FA">
      <w:pPr>
        <w:shd w:val="clear" w:color="auto" w:fill="FFFDF9"/>
        <w:spacing w:after="0"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w:t>
      </w:r>
    </w:p>
    <w:p w:rsidR="00C818FA" w:rsidRPr="00C818FA" w:rsidRDefault="00C818FA" w:rsidP="00C818FA">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C818FA">
        <w:rPr>
          <w:rFonts w:ascii="IM Fell English SC" w:eastAsia="Times New Roman" w:hAnsi="IM Fell English SC" w:cs="Times New Roman"/>
          <w:color w:val="FF0000"/>
          <w:sz w:val="51"/>
          <w:szCs w:val="51"/>
        </w:rPr>
        <w:t>The Antiphon of Our Lady</w:t>
      </w:r>
    </w:p>
    <w:p w:rsidR="00C818FA" w:rsidRPr="00C818FA" w:rsidRDefault="00C818FA" w:rsidP="00C818FA">
      <w:pPr>
        <w:shd w:val="clear" w:color="auto" w:fill="FFFDF9"/>
        <w:spacing w:after="450" w:line="240" w:lineRule="auto"/>
        <w:rPr>
          <w:rFonts w:ascii="Vollkorn" w:eastAsia="Times New Roman" w:hAnsi="Vollkorn" w:cs="Times New Roman"/>
          <w:color w:val="0D1D1C"/>
          <w:sz w:val="33"/>
          <w:szCs w:val="33"/>
        </w:rPr>
      </w:pPr>
      <w:r w:rsidRPr="00C818FA">
        <w:rPr>
          <w:rFonts w:ascii="Vollkorn" w:eastAsia="Times New Roman" w:hAnsi="Vollkorn" w:cs="Times New Roman"/>
          <w:i/>
          <w:iCs/>
          <w:color w:val="0D1D1C"/>
          <w:sz w:val="33"/>
          <w:szCs w:val="33"/>
        </w:rPr>
        <w:t>The Antiphon of the Blessed Virgin should be recited at the end of Matins if Matins is separated from Lauds.</w:t>
      </w:r>
      <w:r w:rsidRPr="00C818FA">
        <w:rPr>
          <w:rFonts w:ascii="Vollkorn" w:eastAsia="Times New Roman" w:hAnsi="Vollkorn" w:cs="Times New Roman"/>
          <w:color w:val="0D1D1C"/>
          <w:sz w:val="33"/>
          <w:szCs w:val="33"/>
        </w:rPr>
        <w:br/>
        <w:t> </w:t>
      </w:r>
    </w:p>
    <w:p w:rsidR="00C818FA" w:rsidRPr="00C818FA" w:rsidRDefault="00C818FA" w:rsidP="00C818FA">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C818FA">
        <w:rPr>
          <w:rFonts w:ascii="IM Fell English" w:eastAsia="Times New Roman" w:hAnsi="IM Fell English" w:cs="Times New Roman"/>
          <w:i/>
          <w:iCs/>
          <w:color w:val="FF0000"/>
          <w:sz w:val="45"/>
          <w:szCs w:val="45"/>
        </w:rPr>
        <w:t>The Antiphon of Our Lady</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Virgo María, non </w:t>
      </w:r>
      <w:proofErr w:type="gramStart"/>
      <w:r w:rsidRPr="00C818FA">
        <w:rPr>
          <w:rFonts w:ascii="Times New Roman" w:eastAsia="Times New Roman" w:hAnsi="Times New Roman" w:cs="Times New Roman"/>
          <w:color w:val="0D1D1C"/>
          <w:sz w:val="33"/>
          <w:szCs w:val="33"/>
        </w:rPr>
        <w:t>est</w:t>
      </w:r>
      <w:proofErr w:type="gramEnd"/>
      <w:r w:rsidRPr="00C818FA">
        <w:rPr>
          <w:rFonts w:ascii="Times New Roman" w:eastAsia="Times New Roman" w:hAnsi="Times New Roman" w:cs="Times New Roman"/>
          <w:color w:val="0D1D1C"/>
          <w:sz w:val="33"/>
          <w:szCs w:val="33"/>
        </w:rPr>
        <w:t xml:space="preserve"> tibi símilis orta in mundo inter mulíeres: florens ut rosa; frangrans sicut lilium: ora pro nobis, sancta Dei Génitrix.</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O Virgin Mary, there has not risen in the world, among women, one similar to thee: blooming as the rose, fragrant as the lily; pray for us, O Holy Mother of God</w:t>
      </w:r>
      <w:ins w:id="152"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V.</w:t>
      </w:r>
      <w:r w:rsidRPr="00C818FA">
        <w:rPr>
          <w:rFonts w:ascii="Times New Roman" w:eastAsia="Times New Roman" w:hAnsi="Times New Roman" w:cs="Times New Roman"/>
          <w:color w:val="0D1D1C"/>
          <w:sz w:val="33"/>
          <w:szCs w:val="33"/>
        </w:rPr>
        <w:t xml:space="preserve"> Dignáre me laudáre </w:t>
      </w:r>
      <w:proofErr w:type="gramStart"/>
      <w:r w:rsidRPr="00C818FA">
        <w:rPr>
          <w:rFonts w:ascii="Times New Roman" w:eastAsia="Times New Roman" w:hAnsi="Times New Roman" w:cs="Times New Roman"/>
          <w:color w:val="0D1D1C"/>
          <w:sz w:val="33"/>
          <w:szCs w:val="33"/>
        </w:rPr>
        <w:t>te</w:t>
      </w:r>
      <w:proofErr w:type="gramEnd"/>
      <w:r w:rsidRPr="00C818FA">
        <w:rPr>
          <w:rFonts w:ascii="Times New Roman" w:eastAsia="Times New Roman" w:hAnsi="Times New Roman" w:cs="Times New Roman"/>
          <w:color w:val="0D1D1C"/>
          <w:sz w:val="33"/>
          <w:szCs w:val="33"/>
        </w:rPr>
        <w:t>, Virgo sacráta.</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V. Vouchsafe, O sacred Virgin, to accept my praise</w:t>
      </w:r>
      <w:ins w:id="153"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Da mihi virtútem contra hostes tuos.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Give me strength against my enemies</w:t>
      </w:r>
      <w:ins w:id="154"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Orémus.</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Let us pray</w:t>
      </w:r>
      <w:ins w:id="155"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Beátæ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gloriósæ sempérque Virginis Mariae, quaésumus, Dómine, intercéssio gloriósa not prótegat: et ad vitam perdúat ætérnum. Per Christum, Dominum Nostrum.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We beesech Thee, O Lord, that the heavenly intercession of the ever-glorious and blessed Virgin Mary may protect us, and conduct us to eternal life, through Christ our Lord</w:t>
      </w:r>
      <w:ins w:id="156"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Amen.</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Amen</w:t>
      </w:r>
      <w:ins w:id="157"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lastRenderedPageBreak/>
        <w:t>V.</w:t>
      </w:r>
      <w:r w:rsidRPr="00C818FA">
        <w:rPr>
          <w:rFonts w:ascii="Times New Roman" w:eastAsia="Times New Roman" w:hAnsi="Times New Roman" w:cs="Times New Roman"/>
          <w:color w:val="0D1D1C"/>
          <w:sz w:val="33"/>
          <w:szCs w:val="33"/>
        </w:rPr>
        <w:t> Fidélium ánimæ per misericórdium Dei, requiéscant in pace.</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V. May the souls of the faithful departed, through the mercy of God, rest in peace</w:t>
      </w:r>
      <w:ins w:id="158"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Amen.</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Amen</w:t>
      </w:r>
      <w:ins w:id="159"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450" w:line="240" w:lineRule="auto"/>
        <w:rPr>
          <w:rFonts w:ascii="Vollkorn" w:eastAsia="Times New Roman" w:hAnsi="Vollkorn" w:cs="Times New Roman"/>
          <w:color w:val="0D1D1C"/>
          <w:sz w:val="33"/>
          <w:szCs w:val="33"/>
        </w:rPr>
      </w:pPr>
      <w:r w:rsidRPr="00C818FA">
        <w:rPr>
          <w:rFonts w:ascii="Vollkorn" w:eastAsia="Times New Roman" w:hAnsi="Vollkorn" w:cs="Times New Roman"/>
          <w:color w:val="0D1D1C"/>
          <w:sz w:val="33"/>
          <w:szCs w:val="33"/>
        </w:rPr>
        <w:t> </w:t>
      </w:r>
    </w:p>
    <w:p w:rsidR="00C818FA" w:rsidRPr="00C818FA" w:rsidRDefault="00C818FA" w:rsidP="00C818FA">
      <w:pPr>
        <w:shd w:val="clear" w:color="auto" w:fill="FFFDF9"/>
        <w:spacing w:after="0"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pict>
          <v:rect id="_x0000_i1030" style="width:0;height:0" o:hralign="center" o:hrstd="t" o:hr="t" fillcolor="#a0a0a0" stroked="f"/>
        </w:pict>
      </w:r>
    </w:p>
    <w:p w:rsidR="00C818FA" w:rsidRPr="00C818FA" w:rsidRDefault="00C818FA" w:rsidP="00C818FA">
      <w:pPr>
        <w:shd w:val="clear" w:color="auto" w:fill="FFFDF9"/>
        <w:spacing w:after="300" w:line="240" w:lineRule="auto"/>
        <w:outlineLvl w:val="1"/>
        <w:rPr>
          <w:rFonts w:ascii="IM Fell English" w:eastAsia="Times New Roman" w:hAnsi="IM Fell English" w:cs="Times New Roman"/>
          <w:i/>
          <w:iCs/>
          <w:color w:val="FF0000"/>
          <w:sz w:val="57"/>
          <w:szCs w:val="57"/>
        </w:rPr>
      </w:pPr>
      <w:r w:rsidRPr="00C818FA">
        <w:rPr>
          <w:rFonts w:ascii="IM Fell English" w:eastAsia="Times New Roman" w:hAnsi="IM Fell English" w:cs="Times New Roman"/>
          <w:i/>
          <w:iCs/>
          <w:color w:val="FF0000"/>
          <w:sz w:val="57"/>
          <w:szCs w:val="57"/>
        </w:rPr>
        <w:t xml:space="preserve">Prayer </w:t>
      </w:r>
      <w:proofErr w:type="gramStart"/>
      <w:r w:rsidRPr="00C818FA">
        <w:rPr>
          <w:rFonts w:ascii="IM Fell English" w:eastAsia="Times New Roman" w:hAnsi="IM Fell English" w:cs="Times New Roman"/>
          <w:i/>
          <w:iCs/>
          <w:color w:val="FF0000"/>
          <w:sz w:val="57"/>
          <w:szCs w:val="57"/>
        </w:rPr>
        <w:t>After</w:t>
      </w:r>
      <w:proofErr w:type="gramEnd"/>
      <w:r w:rsidRPr="00C818FA">
        <w:rPr>
          <w:rFonts w:ascii="IM Fell English" w:eastAsia="Times New Roman" w:hAnsi="IM Fell English" w:cs="Times New Roman"/>
          <w:i/>
          <w:iCs/>
          <w:color w:val="FF0000"/>
          <w:sz w:val="57"/>
          <w:szCs w:val="57"/>
        </w:rPr>
        <w:t xml:space="preserve"> the Office</w:t>
      </w:r>
    </w:p>
    <w:p w:rsidR="00C818FA" w:rsidRPr="00C818FA" w:rsidRDefault="00C818FA" w:rsidP="00C818FA">
      <w:pPr>
        <w:shd w:val="clear" w:color="auto" w:fill="FFFDF9"/>
        <w:spacing w:after="450" w:line="240" w:lineRule="auto"/>
        <w:rPr>
          <w:rFonts w:ascii="Vollkorn" w:eastAsia="Times New Roman" w:hAnsi="Vollkorn" w:cs="Times New Roman"/>
          <w:color w:val="0D1D1C"/>
          <w:sz w:val="33"/>
          <w:szCs w:val="33"/>
        </w:rPr>
      </w:pPr>
      <w:r w:rsidRPr="00C818FA">
        <w:rPr>
          <w:rFonts w:ascii="Vollkorn" w:eastAsia="Times New Roman" w:hAnsi="Vollkorn" w:cs="Times New Roman"/>
          <w:i/>
          <w:iCs/>
          <w:color w:val="0D1D1C"/>
          <w:sz w:val="33"/>
          <w:szCs w:val="33"/>
        </w:rPr>
        <w:t>To those who, after the Divine Office, shall on their knees recite with devotion the following prayer, Pope Leo X granted indulgence in respect of those shortcomings and faults which they may have committed through human frailty while saying Office.</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Times New Roman" w:eastAsia="Times New Roman" w:hAnsi="Times New Roman" w:cs="Times New Roman"/>
          <w:color w:val="0D1D1C"/>
          <w:sz w:val="33"/>
          <w:szCs w:val="33"/>
        </w:rPr>
        <w:t xml:space="preserve">SACROSÁNCTÆ,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indivíduæ Trinitáti, crucifíxi Dómini nostri Jesu Christi humanitáti, beatíssimæ et gloriosíssimæ sempérque Vírginis Maríæ fœcúndæ integritáti, et ómnium Sanctórum universitáti sit sempitérna laus, honor, virtus et glória ab omni creatúra, nobísque remíssio ómnium peccatórum, per infiníta sæcula sæculórum.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ins w:id="160" w:author="Unknown">
        <w:r w:rsidRPr="00C818FA">
          <w:rPr>
            <w:rFonts w:ascii="Vollkorn" w:eastAsia="Times New Roman" w:hAnsi="Vollkorn" w:cs="Times New Roman"/>
            <w:i/>
            <w:iCs/>
            <w:color w:val="999999"/>
            <w:sz w:val="27"/>
            <w:szCs w:val="27"/>
          </w:rPr>
          <w:t>TO the most holy and undivided Trinity, to the manhood of our crucified Lord Jesus Christ, to the fruitful virginity of the most blessed and glorious Mary, ever a Virgin, to the entire assembly of the saints, be ascribed everlasting praise, honor, power, and glory, by every creature; and to us be granted the remission of all our sins, world without end.</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Amen.</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Ame</w:t>
      </w:r>
      <w:ins w:id="161" w:author="Unknown">
        <w:r w:rsidRPr="00C818FA">
          <w:rPr>
            <w:rFonts w:ascii="Vollkorn" w:eastAsia="Times New Roman" w:hAnsi="Vollkorn" w:cs="Times New Roman"/>
            <w:i/>
            <w:iCs/>
            <w:color w:val="999999"/>
            <w:sz w:val="27"/>
            <w:szCs w:val="27"/>
          </w:rPr>
          <w:t>n</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V.</w:t>
      </w:r>
      <w:r w:rsidRPr="00C818FA">
        <w:rPr>
          <w:rFonts w:ascii="Times New Roman" w:eastAsia="Times New Roman" w:hAnsi="Times New Roman" w:cs="Times New Roman"/>
          <w:color w:val="0D1D1C"/>
          <w:sz w:val="33"/>
          <w:szCs w:val="33"/>
        </w:rPr>
        <w:t> Beáta víscera Maríæ Vírginis, quæ portavérunt ætérni Patris Fílium.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V. Blessed is the Virgin Mary’s womb, which bore the Son of the Everlasting Father</w:t>
      </w:r>
      <w:ins w:id="162"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IM Fell English" w:eastAsia="Times New Roman" w:hAnsi="IM Fell English" w:cs="Times New Roman"/>
          <w:i/>
          <w:iCs/>
          <w:color w:val="FF0000"/>
          <w:sz w:val="36"/>
          <w:szCs w:val="36"/>
        </w:rPr>
        <w:t>R.</w:t>
      </w:r>
      <w:r w:rsidRPr="00C818FA">
        <w:rPr>
          <w:rFonts w:ascii="Times New Roman" w:eastAsia="Times New Roman" w:hAnsi="Times New Roman" w:cs="Times New Roman"/>
          <w:color w:val="0D1D1C"/>
          <w:sz w:val="33"/>
          <w:szCs w:val="33"/>
        </w:rPr>
        <w:t> </w:t>
      </w:r>
      <w:proofErr w:type="gramStart"/>
      <w:r w:rsidRPr="00C818FA">
        <w:rPr>
          <w:rFonts w:ascii="Times New Roman" w:eastAsia="Times New Roman" w:hAnsi="Times New Roman" w:cs="Times New Roman"/>
          <w:color w:val="0D1D1C"/>
          <w:sz w:val="33"/>
          <w:szCs w:val="33"/>
        </w:rPr>
        <w:t>Et</w:t>
      </w:r>
      <w:proofErr w:type="gramEnd"/>
      <w:r w:rsidRPr="00C818FA">
        <w:rPr>
          <w:rFonts w:ascii="Times New Roman" w:eastAsia="Times New Roman" w:hAnsi="Times New Roman" w:cs="Times New Roman"/>
          <w:color w:val="0D1D1C"/>
          <w:sz w:val="33"/>
          <w:szCs w:val="33"/>
        </w:rPr>
        <w:t xml:space="preserve"> beáta úbera quæ lactavérunt Christum Dóminum.</w:t>
      </w:r>
    </w:p>
    <w:p w:rsidR="00C818FA" w:rsidRPr="00C818FA" w:rsidRDefault="00C818FA" w:rsidP="00C818FA">
      <w:pPr>
        <w:shd w:val="clear" w:color="auto" w:fill="FFFDF9"/>
        <w:spacing w:after="111" w:line="240" w:lineRule="auto"/>
        <w:rPr>
          <w:rFonts w:ascii="Times New Roman" w:eastAsia="Times New Roman" w:hAnsi="Times New Roman" w:cs="Times New Roman"/>
          <w:color w:val="0D1D1C"/>
          <w:sz w:val="33"/>
          <w:szCs w:val="33"/>
        </w:rPr>
      </w:pPr>
      <w:r w:rsidRPr="00C818FA">
        <w:rPr>
          <w:rFonts w:ascii="Vollkorn" w:eastAsia="Times New Roman" w:hAnsi="Vollkorn" w:cs="Times New Roman"/>
          <w:i/>
          <w:iCs/>
          <w:color w:val="999999"/>
          <w:sz w:val="27"/>
          <w:szCs w:val="27"/>
        </w:rPr>
        <w:t>R. And blessed are the paps that gave suck to Christ our Lord</w:t>
      </w:r>
      <w:ins w:id="163" w:author="Unknown">
        <w:r w:rsidRPr="00C818FA">
          <w:rPr>
            <w:rFonts w:ascii="Vollkorn" w:eastAsia="Times New Roman" w:hAnsi="Vollkorn" w:cs="Times New Roman"/>
            <w:i/>
            <w:iCs/>
            <w:color w:val="999999"/>
            <w:sz w:val="27"/>
            <w:szCs w:val="27"/>
          </w:rPr>
          <w:t>.</w:t>
        </w:r>
      </w:ins>
    </w:p>
    <w:p w:rsidR="00C818FA" w:rsidRPr="00C818FA" w:rsidRDefault="00C818FA" w:rsidP="00C818FA">
      <w:pPr>
        <w:shd w:val="clear" w:color="auto" w:fill="FFFDF9"/>
        <w:spacing w:after="450" w:line="240" w:lineRule="auto"/>
        <w:rPr>
          <w:rFonts w:ascii="Vollkorn" w:eastAsia="Times New Roman" w:hAnsi="Vollkorn" w:cs="Times New Roman"/>
          <w:color w:val="0D1D1C"/>
          <w:sz w:val="33"/>
          <w:szCs w:val="33"/>
        </w:rPr>
      </w:pPr>
      <w:r w:rsidRPr="00C818FA">
        <w:rPr>
          <w:rFonts w:ascii="Vollkorn" w:eastAsia="Times New Roman" w:hAnsi="Vollkorn" w:cs="Times New Roman"/>
          <w:color w:val="0D1D1C"/>
          <w:sz w:val="33"/>
          <w:szCs w:val="33"/>
        </w:rPr>
        <w:lastRenderedPageBreak/>
        <w:t> </w:t>
      </w:r>
    </w:p>
    <w:p w:rsidR="00C818FA" w:rsidRPr="00C818FA" w:rsidRDefault="00C818FA" w:rsidP="00C818FA">
      <w:pPr>
        <w:shd w:val="clear" w:color="auto" w:fill="FFFDF9"/>
        <w:spacing w:after="450" w:line="240" w:lineRule="auto"/>
        <w:rPr>
          <w:rFonts w:ascii="Vollkorn" w:eastAsia="Times New Roman" w:hAnsi="Vollkorn" w:cs="Times New Roman"/>
          <w:color w:val="0D1D1C"/>
          <w:sz w:val="33"/>
          <w:szCs w:val="33"/>
        </w:rPr>
      </w:pPr>
      <w:r w:rsidRPr="00C818FA">
        <w:rPr>
          <w:rFonts w:ascii="IM Fell English" w:eastAsia="Times New Roman" w:hAnsi="IM Fell English" w:cs="Times New Roman"/>
          <w:i/>
          <w:iCs/>
          <w:color w:val="FF0000"/>
          <w:sz w:val="36"/>
          <w:szCs w:val="36"/>
        </w:rPr>
        <w:t>Then is said secretly an ‘Our Father’ and a ‘Hail Mary’.</w:t>
      </w:r>
    </w:p>
    <w:p w:rsidR="00C818FA" w:rsidRPr="00C818FA" w:rsidRDefault="00C818FA" w:rsidP="00C818FA">
      <w:pPr>
        <w:spacing w:after="0" w:line="240" w:lineRule="auto"/>
        <w:rPr>
          <w:rFonts w:ascii="Arial" w:eastAsia="Times New Roman" w:hAnsi="Arial" w:cs="Arial"/>
          <w:caps/>
          <w:color w:val="FFFFFF"/>
          <w:spacing w:val="15"/>
          <w:sz w:val="18"/>
          <w:szCs w:val="18"/>
        </w:rPr>
      </w:pPr>
      <w:r w:rsidRPr="00C818FA">
        <w:rPr>
          <w:rFonts w:ascii="Arial" w:eastAsia="Times New Roman" w:hAnsi="Arial" w:cs="Arial"/>
          <w:caps/>
          <w:color w:val="FFFFFF"/>
          <w:spacing w:val="15"/>
          <w:sz w:val="18"/>
          <w:szCs w:val="18"/>
        </w:rPr>
        <w:t>COPYRIGHT © 2019 · </w:t>
      </w:r>
      <w:hyperlink r:id="rId7" w:history="1">
        <w:r w:rsidRPr="00C818FA">
          <w:rPr>
            <w:rFonts w:ascii="Arial" w:eastAsia="Times New Roman" w:hAnsi="Arial" w:cs="Arial"/>
            <w:caps/>
            <w:color w:val="FFFFFF"/>
            <w:spacing w:val="15"/>
            <w:sz w:val="18"/>
            <w:szCs w:val="18"/>
            <w:u w:val="single"/>
          </w:rPr>
          <w:t>PARA</w:t>
        </w:r>
      </w:hyperlink>
    </w:p>
    <w:p w:rsidR="00C818FA" w:rsidRDefault="00C818FA"/>
    <w:sectPr w:rsidR="00C81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ollkor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IM Fell English">
    <w:altName w:val="Times New Roman"/>
    <w:panose1 w:val="00000000000000000000"/>
    <w:charset w:val="00"/>
    <w:family w:val="roman"/>
    <w:notTrueType/>
    <w:pitch w:val="default"/>
  </w:font>
  <w:font w:name="IM Fell English S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61B0E"/>
    <w:multiLevelType w:val="multilevel"/>
    <w:tmpl w:val="5BEE2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FA"/>
    <w:rsid w:val="003E2DE9"/>
    <w:rsid w:val="00404C53"/>
    <w:rsid w:val="00BC6C28"/>
    <w:rsid w:val="00C8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B2C3B-587F-411F-B88F-2454AA22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18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18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18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818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8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18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18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818FA"/>
    <w:rPr>
      <w:rFonts w:ascii="Times New Roman" w:eastAsia="Times New Roman" w:hAnsi="Times New Roman" w:cs="Times New Roman"/>
      <w:b/>
      <w:bCs/>
      <w:sz w:val="24"/>
      <w:szCs w:val="24"/>
    </w:rPr>
  </w:style>
  <w:style w:type="character" w:styleId="Strong">
    <w:name w:val="Strong"/>
    <w:basedOn w:val="DefaultParagraphFont"/>
    <w:uiPriority w:val="22"/>
    <w:qFormat/>
    <w:rsid w:val="00C818FA"/>
    <w:rPr>
      <w:b/>
      <w:bCs/>
    </w:rPr>
  </w:style>
  <w:style w:type="character" w:styleId="Hyperlink">
    <w:name w:val="Hyperlink"/>
    <w:basedOn w:val="DefaultParagraphFont"/>
    <w:uiPriority w:val="99"/>
    <w:semiHidden/>
    <w:unhideWhenUsed/>
    <w:rsid w:val="00C818FA"/>
    <w:rPr>
      <w:color w:val="0000FF"/>
      <w:u w:val="single"/>
    </w:rPr>
  </w:style>
  <w:style w:type="paragraph" w:styleId="NormalWeb">
    <w:name w:val="Normal (Web)"/>
    <w:basedOn w:val="Normal"/>
    <w:uiPriority w:val="99"/>
    <w:semiHidden/>
    <w:unhideWhenUsed/>
    <w:rsid w:val="00C818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18FA"/>
    <w:rPr>
      <w:i/>
      <w:iCs/>
    </w:rPr>
  </w:style>
  <w:style w:type="character" w:customStyle="1" w:styleId="redletter">
    <w:name w:val="redletter"/>
    <w:basedOn w:val="DefaultParagraphFont"/>
    <w:rsid w:val="00C81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3881">
      <w:bodyDiv w:val="1"/>
      <w:marLeft w:val="0"/>
      <w:marRight w:val="0"/>
      <w:marTop w:val="0"/>
      <w:marBottom w:val="0"/>
      <w:divBdr>
        <w:top w:val="none" w:sz="0" w:space="0" w:color="auto"/>
        <w:left w:val="none" w:sz="0" w:space="0" w:color="auto"/>
        <w:bottom w:val="none" w:sz="0" w:space="0" w:color="auto"/>
        <w:right w:val="none" w:sz="0" w:space="0" w:color="auto"/>
      </w:divBdr>
      <w:divsChild>
        <w:div w:id="1479809634">
          <w:marLeft w:val="0"/>
          <w:marRight w:val="0"/>
          <w:marTop w:val="2550"/>
          <w:marBottom w:val="0"/>
          <w:divBdr>
            <w:top w:val="none" w:sz="0" w:space="0" w:color="auto"/>
            <w:left w:val="none" w:sz="0" w:space="0" w:color="auto"/>
            <w:bottom w:val="none" w:sz="0" w:space="0" w:color="auto"/>
            <w:right w:val="none" w:sz="0" w:space="0" w:color="auto"/>
          </w:divBdr>
          <w:divsChild>
            <w:div w:id="999848030">
              <w:marLeft w:val="0"/>
              <w:marRight w:val="0"/>
              <w:marTop w:val="0"/>
              <w:marBottom w:val="0"/>
              <w:divBdr>
                <w:top w:val="none" w:sz="0" w:space="0" w:color="auto"/>
                <w:left w:val="none" w:sz="0" w:space="0" w:color="auto"/>
                <w:bottom w:val="none" w:sz="0" w:space="0" w:color="auto"/>
                <w:right w:val="none" w:sz="0" w:space="0" w:color="auto"/>
              </w:divBdr>
              <w:divsChild>
                <w:div w:id="1897424261">
                  <w:marLeft w:val="0"/>
                  <w:marRight w:val="0"/>
                  <w:marTop w:val="0"/>
                  <w:marBottom w:val="0"/>
                  <w:divBdr>
                    <w:top w:val="none" w:sz="0" w:space="0" w:color="auto"/>
                    <w:left w:val="none" w:sz="0" w:space="0" w:color="auto"/>
                    <w:bottom w:val="none" w:sz="0" w:space="0" w:color="auto"/>
                    <w:right w:val="none" w:sz="0" w:space="0" w:color="auto"/>
                  </w:divBdr>
                  <w:divsChild>
                    <w:div w:id="1565094556">
                      <w:marLeft w:val="0"/>
                      <w:marRight w:val="0"/>
                      <w:marTop w:val="0"/>
                      <w:marBottom w:val="0"/>
                      <w:divBdr>
                        <w:top w:val="none" w:sz="0" w:space="0" w:color="auto"/>
                        <w:left w:val="none" w:sz="0" w:space="0" w:color="auto"/>
                        <w:bottom w:val="none" w:sz="0" w:space="0" w:color="auto"/>
                        <w:right w:val="none" w:sz="0" w:space="0" w:color="auto"/>
                      </w:divBdr>
                      <w:divsChild>
                        <w:div w:id="1924214698">
                          <w:marLeft w:val="0"/>
                          <w:marRight w:val="0"/>
                          <w:marTop w:val="111"/>
                          <w:marBottom w:val="111"/>
                          <w:divBdr>
                            <w:top w:val="none" w:sz="0" w:space="0" w:color="auto"/>
                            <w:left w:val="none" w:sz="0" w:space="0" w:color="auto"/>
                            <w:bottom w:val="none" w:sz="0" w:space="0" w:color="auto"/>
                            <w:right w:val="none" w:sz="0" w:space="0" w:color="auto"/>
                          </w:divBdr>
                        </w:div>
                        <w:div w:id="628437245">
                          <w:marLeft w:val="555"/>
                          <w:marRight w:val="0"/>
                          <w:marTop w:val="111"/>
                          <w:marBottom w:val="111"/>
                          <w:divBdr>
                            <w:top w:val="none" w:sz="0" w:space="0" w:color="auto"/>
                            <w:left w:val="none" w:sz="0" w:space="0" w:color="auto"/>
                            <w:bottom w:val="none" w:sz="0" w:space="0" w:color="auto"/>
                            <w:right w:val="none" w:sz="0" w:space="0" w:color="auto"/>
                          </w:divBdr>
                        </w:div>
                      </w:divsChild>
                    </w:div>
                    <w:div w:id="1086729579">
                      <w:marLeft w:val="0"/>
                      <w:marRight w:val="0"/>
                      <w:marTop w:val="0"/>
                      <w:marBottom w:val="0"/>
                      <w:divBdr>
                        <w:top w:val="none" w:sz="0" w:space="0" w:color="auto"/>
                        <w:left w:val="none" w:sz="0" w:space="0" w:color="auto"/>
                        <w:bottom w:val="none" w:sz="0" w:space="0" w:color="auto"/>
                        <w:right w:val="none" w:sz="0" w:space="0" w:color="auto"/>
                      </w:divBdr>
                      <w:divsChild>
                        <w:div w:id="1879663220">
                          <w:marLeft w:val="0"/>
                          <w:marRight w:val="0"/>
                          <w:marTop w:val="111"/>
                          <w:marBottom w:val="111"/>
                          <w:divBdr>
                            <w:top w:val="none" w:sz="0" w:space="0" w:color="auto"/>
                            <w:left w:val="none" w:sz="0" w:space="0" w:color="auto"/>
                            <w:bottom w:val="none" w:sz="0" w:space="0" w:color="auto"/>
                            <w:right w:val="none" w:sz="0" w:space="0" w:color="auto"/>
                          </w:divBdr>
                        </w:div>
                        <w:div w:id="833181660">
                          <w:marLeft w:val="555"/>
                          <w:marRight w:val="0"/>
                          <w:marTop w:val="111"/>
                          <w:marBottom w:val="111"/>
                          <w:divBdr>
                            <w:top w:val="none" w:sz="0" w:space="0" w:color="auto"/>
                            <w:left w:val="none" w:sz="0" w:space="0" w:color="auto"/>
                            <w:bottom w:val="none" w:sz="0" w:space="0" w:color="auto"/>
                            <w:right w:val="none" w:sz="0" w:space="0" w:color="auto"/>
                          </w:divBdr>
                        </w:div>
                      </w:divsChild>
                    </w:div>
                    <w:div w:id="236013722">
                      <w:marLeft w:val="0"/>
                      <w:marRight w:val="0"/>
                      <w:marTop w:val="0"/>
                      <w:marBottom w:val="0"/>
                      <w:divBdr>
                        <w:top w:val="none" w:sz="0" w:space="0" w:color="auto"/>
                        <w:left w:val="none" w:sz="0" w:space="0" w:color="auto"/>
                        <w:bottom w:val="none" w:sz="0" w:space="0" w:color="auto"/>
                        <w:right w:val="none" w:sz="0" w:space="0" w:color="auto"/>
                      </w:divBdr>
                      <w:divsChild>
                        <w:div w:id="2043019876">
                          <w:marLeft w:val="0"/>
                          <w:marRight w:val="0"/>
                          <w:marTop w:val="111"/>
                          <w:marBottom w:val="111"/>
                          <w:divBdr>
                            <w:top w:val="none" w:sz="0" w:space="0" w:color="auto"/>
                            <w:left w:val="none" w:sz="0" w:space="0" w:color="auto"/>
                            <w:bottom w:val="none" w:sz="0" w:space="0" w:color="auto"/>
                            <w:right w:val="none" w:sz="0" w:space="0" w:color="auto"/>
                          </w:divBdr>
                        </w:div>
                        <w:div w:id="1106117582">
                          <w:marLeft w:val="555"/>
                          <w:marRight w:val="0"/>
                          <w:marTop w:val="111"/>
                          <w:marBottom w:val="111"/>
                          <w:divBdr>
                            <w:top w:val="none" w:sz="0" w:space="0" w:color="auto"/>
                            <w:left w:val="none" w:sz="0" w:space="0" w:color="auto"/>
                            <w:bottom w:val="none" w:sz="0" w:space="0" w:color="auto"/>
                            <w:right w:val="none" w:sz="0" w:space="0" w:color="auto"/>
                          </w:divBdr>
                        </w:div>
                      </w:divsChild>
                    </w:div>
                    <w:div w:id="1002203502">
                      <w:marLeft w:val="0"/>
                      <w:marRight w:val="0"/>
                      <w:marTop w:val="0"/>
                      <w:marBottom w:val="0"/>
                      <w:divBdr>
                        <w:top w:val="none" w:sz="0" w:space="0" w:color="auto"/>
                        <w:left w:val="none" w:sz="0" w:space="0" w:color="auto"/>
                        <w:bottom w:val="none" w:sz="0" w:space="0" w:color="auto"/>
                        <w:right w:val="none" w:sz="0" w:space="0" w:color="auto"/>
                      </w:divBdr>
                      <w:divsChild>
                        <w:div w:id="1552616466">
                          <w:marLeft w:val="0"/>
                          <w:marRight w:val="0"/>
                          <w:marTop w:val="111"/>
                          <w:marBottom w:val="111"/>
                          <w:divBdr>
                            <w:top w:val="none" w:sz="0" w:space="0" w:color="auto"/>
                            <w:left w:val="none" w:sz="0" w:space="0" w:color="auto"/>
                            <w:bottom w:val="none" w:sz="0" w:space="0" w:color="auto"/>
                            <w:right w:val="none" w:sz="0" w:space="0" w:color="auto"/>
                          </w:divBdr>
                        </w:div>
                        <w:div w:id="145245297">
                          <w:marLeft w:val="555"/>
                          <w:marRight w:val="0"/>
                          <w:marTop w:val="111"/>
                          <w:marBottom w:val="111"/>
                          <w:divBdr>
                            <w:top w:val="none" w:sz="0" w:space="0" w:color="auto"/>
                            <w:left w:val="none" w:sz="0" w:space="0" w:color="auto"/>
                            <w:bottom w:val="none" w:sz="0" w:space="0" w:color="auto"/>
                            <w:right w:val="none" w:sz="0" w:space="0" w:color="auto"/>
                          </w:divBdr>
                        </w:div>
                      </w:divsChild>
                    </w:div>
                    <w:div w:id="599608942">
                      <w:marLeft w:val="0"/>
                      <w:marRight w:val="0"/>
                      <w:marTop w:val="0"/>
                      <w:marBottom w:val="0"/>
                      <w:divBdr>
                        <w:top w:val="none" w:sz="0" w:space="0" w:color="auto"/>
                        <w:left w:val="none" w:sz="0" w:space="0" w:color="auto"/>
                        <w:bottom w:val="none" w:sz="0" w:space="0" w:color="auto"/>
                        <w:right w:val="none" w:sz="0" w:space="0" w:color="auto"/>
                      </w:divBdr>
                      <w:divsChild>
                        <w:div w:id="1259562629">
                          <w:marLeft w:val="0"/>
                          <w:marRight w:val="0"/>
                          <w:marTop w:val="111"/>
                          <w:marBottom w:val="111"/>
                          <w:divBdr>
                            <w:top w:val="none" w:sz="0" w:space="0" w:color="auto"/>
                            <w:left w:val="none" w:sz="0" w:space="0" w:color="auto"/>
                            <w:bottom w:val="none" w:sz="0" w:space="0" w:color="auto"/>
                            <w:right w:val="none" w:sz="0" w:space="0" w:color="auto"/>
                          </w:divBdr>
                        </w:div>
                        <w:div w:id="861742233">
                          <w:marLeft w:val="555"/>
                          <w:marRight w:val="0"/>
                          <w:marTop w:val="111"/>
                          <w:marBottom w:val="111"/>
                          <w:divBdr>
                            <w:top w:val="none" w:sz="0" w:space="0" w:color="auto"/>
                            <w:left w:val="none" w:sz="0" w:space="0" w:color="auto"/>
                            <w:bottom w:val="none" w:sz="0" w:space="0" w:color="auto"/>
                            <w:right w:val="none" w:sz="0" w:space="0" w:color="auto"/>
                          </w:divBdr>
                        </w:div>
                      </w:divsChild>
                    </w:div>
                    <w:div w:id="1501576262">
                      <w:marLeft w:val="0"/>
                      <w:marRight w:val="0"/>
                      <w:marTop w:val="0"/>
                      <w:marBottom w:val="0"/>
                      <w:divBdr>
                        <w:top w:val="none" w:sz="0" w:space="0" w:color="auto"/>
                        <w:left w:val="none" w:sz="0" w:space="0" w:color="auto"/>
                        <w:bottom w:val="none" w:sz="0" w:space="0" w:color="auto"/>
                        <w:right w:val="none" w:sz="0" w:space="0" w:color="auto"/>
                      </w:divBdr>
                      <w:divsChild>
                        <w:div w:id="19552617">
                          <w:marLeft w:val="0"/>
                          <w:marRight w:val="0"/>
                          <w:marTop w:val="111"/>
                          <w:marBottom w:val="111"/>
                          <w:divBdr>
                            <w:top w:val="none" w:sz="0" w:space="0" w:color="auto"/>
                            <w:left w:val="none" w:sz="0" w:space="0" w:color="auto"/>
                            <w:bottom w:val="none" w:sz="0" w:space="0" w:color="auto"/>
                            <w:right w:val="none" w:sz="0" w:space="0" w:color="auto"/>
                          </w:divBdr>
                        </w:div>
                        <w:div w:id="956177038">
                          <w:marLeft w:val="555"/>
                          <w:marRight w:val="0"/>
                          <w:marTop w:val="111"/>
                          <w:marBottom w:val="111"/>
                          <w:divBdr>
                            <w:top w:val="none" w:sz="0" w:space="0" w:color="auto"/>
                            <w:left w:val="none" w:sz="0" w:space="0" w:color="auto"/>
                            <w:bottom w:val="none" w:sz="0" w:space="0" w:color="auto"/>
                            <w:right w:val="none" w:sz="0" w:space="0" w:color="auto"/>
                          </w:divBdr>
                        </w:div>
                      </w:divsChild>
                    </w:div>
                    <w:div w:id="2130542168">
                      <w:marLeft w:val="0"/>
                      <w:marRight w:val="0"/>
                      <w:marTop w:val="0"/>
                      <w:marBottom w:val="0"/>
                      <w:divBdr>
                        <w:top w:val="none" w:sz="0" w:space="0" w:color="auto"/>
                        <w:left w:val="none" w:sz="0" w:space="0" w:color="auto"/>
                        <w:bottom w:val="none" w:sz="0" w:space="0" w:color="auto"/>
                        <w:right w:val="none" w:sz="0" w:space="0" w:color="auto"/>
                      </w:divBdr>
                      <w:divsChild>
                        <w:div w:id="1950505437">
                          <w:marLeft w:val="0"/>
                          <w:marRight w:val="0"/>
                          <w:marTop w:val="111"/>
                          <w:marBottom w:val="111"/>
                          <w:divBdr>
                            <w:top w:val="none" w:sz="0" w:space="0" w:color="auto"/>
                            <w:left w:val="none" w:sz="0" w:space="0" w:color="auto"/>
                            <w:bottom w:val="none" w:sz="0" w:space="0" w:color="auto"/>
                            <w:right w:val="none" w:sz="0" w:space="0" w:color="auto"/>
                          </w:divBdr>
                        </w:div>
                        <w:div w:id="627081058">
                          <w:marLeft w:val="555"/>
                          <w:marRight w:val="0"/>
                          <w:marTop w:val="111"/>
                          <w:marBottom w:val="111"/>
                          <w:divBdr>
                            <w:top w:val="none" w:sz="0" w:space="0" w:color="auto"/>
                            <w:left w:val="none" w:sz="0" w:space="0" w:color="auto"/>
                            <w:bottom w:val="none" w:sz="0" w:space="0" w:color="auto"/>
                            <w:right w:val="none" w:sz="0" w:space="0" w:color="auto"/>
                          </w:divBdr>
                        </w:div>
                      </w:divsChild>
                    </w:div>
                    <w:div w:id="888876577">
                      <w:marLeft w:val="0"/>
                      <w:marRight w:val="0"/>
                      <w:marTop w:val="0"/>
                      <w:marBottom w:val="0"/>
                      <w:divBdr>
                        <w:top w:val="none" w:sz="0" w:space="0" w:color="auto"/>
                        <w:left w:val="none" w:sz="0" w:space="0" w:color="auto"/>
                        <w:bottom w:val="none" w:sz="0" w:space="0" w:color="auto"/>
                        <w:right w:val="none" w:sz="0" w:space="0" w:color="auto"/>
                      </w:divBdr>
                      <w:divsChild>
                        <w:div w:id="661467943">
                          <w:marLeft w:val="0"/>
                          <w:marRight w:val="0"/>
                          <w:marTop w:val="111"/>
                          <w:marBottom w:val="111"/>
                          <w:divBdr>
                            <w:top w:val="none" w:sz="0" w:space="0" w:color="auto"/>
                            <w:left w:val="none" w:sz="0" w:space="0" w:color="auto"/>
                            <w:bottom w:val="none" w:sz="0" w:space="0" w:color="auto"/>
                            <w:right w:val="none" w:sz="0" w:space="0" w:color="auto"/>
                          </w:divBdr>
                        </w:div>
                        <w:div w:id="1726484619">
                          <w:marLeft w:val="555"/>
                          <w:marRight w:val="0"/>
                          <w:marTop w:val="111"/>
                          <w:marBottom w:val="111"/>
                          <w:divBdr>
                            <w:top w:val="none" w:sz="0" w:space="0" w:color="auto"/>
                            <w:left w:val="none" w:sz="0" w:space="0" w:color="auto"/>
                            <w:bottom w:val="none" w:sz="0" w:space="0" w:color="auto"/>
                            <w:right w:val="none" w:sz="0" w:space="0" w:color="auto"/>
                          </w:divBdr>
                        </w:div>
                      </w:divsChild>
                    </w:div>
                    <w:div w:id="1211502959">
                      <w:marLeft w:val="0"/>
                      <w:marRight w:val="0"/>
                      <w:marTop w:val="0"/>
                      <w:marBottom w:val="0"/>
                      <w:divBdr>
                        <w:top w:val="none" w:sz="0" w:space="0" w:color="auto"/>
                        <w:left w:val="none" w:sz="0" w:space="0" w:color="auto"/>
                        <w:bottom w:val="none" w:sz="0" w:space="0" w:color="auto"/>
                        <w:right w:val="none" w:sz="0" w:space="0" w:color="auto"/>
                      </w:divBdr>
                      <w:divsChild>
                        <w:div w:id="963921341">
                          <w:marLeft w:val="0"/>
                          <w:marRight w:val="0"/>
                          <w:marTop w:val="111"/>
                          <w:marBottom w:val="111"/>
                          <w:divBdr>
                            <w:top w:val="none" w:sz="0" w:space="0" w:color="auto"/>
                            <w:left w:val="none" w:sz="0" w:space="0" w:color="auto"/>
                            <w:bottom w:val="none" w:sz="0" w:space="0" w:color="auto"/>
                            <w:right w:val="none" w:sz="0" w:space="0" w:color="auto"/>
                          </w:divBdr>
                        </w:div>
                        <w:div w:id="107700406">
                          <w:marLeft w:val="555"/>
                          <w:marRight w:val="0"/>
                          <w:marTop w:val="111"/>
                          <w:marBottom w:val="111"/>
                          <w:divBdr>
                            <w:top w:val="none" w:sz="0" w:space="0" w:color="auto"/>
                            <w:left w:val="none" w:sz="0" w:space="0" w:color="auto"/>
                            <w:bottom w:val="none" w:sz="0" w:space="0" w:color="auto"/>
                            <w:right w:val="none" w:sz="0" w:space="0" w:color="auto"/>
                          </w:divBdr>
                        </w:div>
                      </w:divsChild>
                    </w:div>
                    <w:div w:id="1212763713">
                      <w:marLeft w:val="0"/>
                      <w:marRight w:val="0"/>
                      <w:marTop w:val="0"/>
                      <w:marBottom w:val="0"/>
                      <w:divBdr>
                        <w:top w:val="none" w:sz="0" w:space="0" w:color="auto"/>
                        <w:left w:val="none" w:sz="0" w:space="0" w:color="auto"/>
                        <w:bottom w:val="none" w:sz="0" w:space="0" w:color="auto"/>
                        <w:right w:val="none" w:sz="0" w:space="0" w:color="auto"/>
                      </w:divBdr>
                      <w:divsChild>
                        <w:div w:id="1497844380">
                          <w:marLeft w:val="0"/>
                          <w:marRight w:val="0"/>
                          <w:marTop w:val="111"/>
                          <w:marBottom w:val="111"/>
                          <w:divBdr>
                            <w:top w:val="none" w:sz="0" w:space="0" w:color="auto"/>
                            <w:left w:val="none" w:sz="0" w:space="0" w:color="auto"/>
                            <w:bottom w:val="none" w:sz="0" w:space="0" w:color="auto"/>
                            <w:right w:val="none" w:sz="0" w:space="0" w:color="auto"/>
                          </w:divBdr>
                        </w:div>
                        <w:div w:id="1543638212">
                          <w:marLeft w:val="555"/>
                          <w:marRight w:val="0"/>
                          <w:marTop w:val="111"/>
                          <w:marBottom w:val="111"/>
                          <w:divBdr>
                            <w:top w:val="none" w:sz="0" w:space="0" w:color="auto"/>
                            <w:left w:val="none" w:sz="0" w:space="0" w:color="auto"/>
                            <w:bottom w:val="none" w:sz="0" w:space="0" w:color="auto"/>
                            <w:right w:val="none" w:sz="0" w:space="0" w:color="auto"/>
                          </w:divBdr>
                        </w:div>
                      </w:divsChild>
                    </w:div>
                    <w:div w:id="84304487">
                      <w:marLeft w:val="0"/>
                      <w:marRight w:val="0"/>
                      <w:marTop w:val="0"/>
                      <w:marBottom w:val="0"/>
                      <w:divBdr>
                        <w:top w:val="none" w:sz="0" w:space="0" w:color="auto"/>
                        <w:left w:val="none" w:sz="0" w:space="0" w:color="auto"/>
                        <w:bottom w:val="none" w:sz="0" w:space="0" w:color="auto"/>
                        <w:right w:val="none" w:sz="0" w:space="0" w:color="auto"/>
                      </w:divBdr>
                      <w:divsChild>
                        <w:div w:id="909385907">
                          <w:marLeft w:val="0"/>
                          <w:marRight w:val="0"/>
                          <w:marTop w:val="111"/>
                          <w:marBottom w:val="111"/>
                          <w:divBdr>
                            <w:top w:val="none" w:sz="0" w:space="0" w:color="auto"/>
                            <w:left w:val="none" w:sz="0" w:space="0" w:color="auto"/>
                            <w:bottom w:val="none" w:sz="0" w:space="0" w:color="auto"/>
                            <w:right w:val="none" w:sz="0" w:space="0" w:color="auto"/>
                          </w:divBdr>
                        </w:div>
                        <w:div w:id="2076733221">
                          <w:marLeft w:val="555"/>
                          <w:marRight w:val="0"/>
                          <w:marTop w:val="111"/>
                          <w:marBottom w:val="111"/>
                          <w:divBdr>
                            <w:top w:val="none" w:sz="0" w:space="0" w:color="auto"/>
                            <w:left w:val="none" w:sz="0" w:space="0" w:color="auto"/>
                            <w:bottom w:val="none" w:sz="0" w:space="0" w:color="auto"/>
                            <w:right w:val="none" w:sz="0" w:space="0" w:color="auto"/>
                          </w:divBdr>
                        </w:div>
                      </w:divsChild>
                    </w:div>
                    <w:div w:id="884607980">
                      <w:marLeft w:val="0"/>
                      <w:marRight w:val="0"/>
                      <w:marTop w:val="0"/>
                      <w:marBottom w:val="0"/>
                      <w:divBdr>
                        <w:top w:val="none" w:sz="0" w:space="0" w:color="auto"/>
                        <w:left w:val="none" w:sz="0" w:space="0" w:color="auto"/>
                        <w:bottom w:val="none" w:sz="0" w:space="0" w:color="auto"/>
                        <w:right w:val="none" w:sz="0" w:space="0" w:color="auto"/>
                      </w:divBdr>
                      <w:divsChild>
                        <w:div w:id="931864483">
                          <w:marLeft w:val="0"/>
                          <w:marRight w:val="0"/>
                          <w:marTop w:val="111"/>
                          <w:marBottom w:val="111"/>
                          <w:divBdr>
                            <w:top w:val="none" w:sz="0" w:space="0" w:color="auto"/>
                            <w:left w:val="none" w:sz="0" w:space="0" w:color="auto"/>
                            <w:bottom w:val="none" w:sz="0" w:space="0" w:color="auto"/>
                            <w:right w:val="none" w:sz="0" w:space="0" w:color="auto"/>
                          </w:divBdr>
                        </w:div>
                        <w:div w:id="1303971531">
                          <w:marLeft w:val="555"/>
                          <w:marRight w:val="0"/>
                          <w:marTop w:val="111"/>
                          <w:marBottom w:val="111"/>
                          <w:divBdr>
                            <w:top w:val="none" w:sz="0" w:space="0" w:color="auto"/>
                            <w:left w:val="none" w:sz="0" w:space="0" w:color="auto"/>
                            <w:bottom w:val="none" w:sz="0" w:space="0" w:color="auto"/>
                            <w:right w:val="none" w:sz="0" w:space="0" w:color="auto"/>
                          </w:divBdr>
                        </w:div>
                      </w:divsChild>
                    </w:div>
                    <w:div w:id="1109080696">
                      <w:marLeft w:val="0"/>
                      <w:marRight w:val="0"/>
                      <w:marTop w:val="0"/>
                      <w:marBottom w:val="0"/>
                      <w:divBdr>
                        <w:top w:val="none" w:sz="0" w:space="0" w:color="auto"/>
                        <w:left w:val="none" w:sz="0" w:space="0" w:color="auto"/>
                        <w:bottom w:val="none" w:sz="0" w:space="0" w:color="auto"/>
                        <w:right w:val="none" w:sz="0" w:space="0" w:color="auto"/>
                      </w:divBdr>
                      <w:divsChild>
                        <w:div w:id="2020965717">
                          <w:marLeft w:val="0"/>
                          <w:marRight w:val="0"/>
                          <w:marTop w:val="111"/>
                          <w:marBottom w:val="111"/>
                          <w:divBdr>
                            <w:top w:val="none" w:sz="0" w:space="0" w:color="auto"/>
                            <w:left w:val="none" w:sz="0" w:space="0" w:color="auto"/>
                            <w:bottom w:val="none" w:sz="0" w:space="0" w:color="auto"/>
                            <w:right w:val="none" w:sz="0" w:space="0" w:color="auto"/>
                          </w:divBdr>
                        </w:div>
                        <w:div w:id="1673142796">
                          <w:marLeft w:val="555"/>
                          <w:marRight w:val="0"/>
                          <w:marTop w:val="111"/>
                          <w:marBottom w:val="111"/>
                          <w:divBdr>
                            <w:top w:val="none" w:sz="0" w:space="0" w:color="auto"/>
                            <w:left w:val="none" w:sz="0" w:space="0" w:color="auto"/>
                            <w:bottom w:val="none" w:sz="0" w:space="0" w:color="auto"/>
                            <w:right w:val="none" w:sz="0" w:space="0" w:color="auto"/>
                          </w:divBdr>
                        </w:div>
                      </w:divsChild>
                    </w:div>
                    <w:div w:id="757553631">
                      <w:marLeft w:val="0"/>
                      <w:marRight w:val="0"/>
                      <w:marTop w:val="0"/>
                      <w:marBottom w:val="0"/>
                      <w:divBdr>
                        <w:top w:val="none" w:sz="0" w:space="0" w:color="auto"/>
                        <w:left w:val="none" w:sz="0" w:space="0" w:color="auto"/>
                        <w:bottom w:val="none" w:sz="0" w:space="0" w:color="auto"/>
                        <w:right w:val="none" w:sz="0" w:space="0" w:color="auto"/>
                      </w:divBdr>
                      <w:divsChild>
                        <w:div w:id="751703191">
                          <w:marLeft w:val="0"/>
                          <w:marRight w:val="0"/>
                          <w:marTop w:val="111"/>
                          <w:marBottom w:val="111"/>
                          <w:divBdr>
                            <w:top w:val="none" w:sz="0" w:space="0" w:color="auto"/>
                            <w:left w:val="none" w:sz="0" w:space="0" w:color="auto"/>
                            <w:bottom w:val="none" w:sz="0" w:space="0" w:color="auto"/>
                            <w:right w:val="none" w:sz="0" w:space="0" w:color="auto"/>
                          </w:divBdr>
                        </w:div>
                        <w:div w:id="1934436776">
                          <w:marLeft w:val="555"/>
                          <w:marRight w:val="0"/>
                          <w:marTop w:val="111"/>
                          <w:marBottom w:val="111"/>
                          <w:divBdr>
                            <w:top w:val="none" w:sz="0" w:space="0" w:color="auto"/>
                            <w:left w:val="none" w:sz="0" w:space="0" w:color="auto"/>
                            <w:bottom w:val="none" w:sz="0" w:space="0" w:color="auto"/>
                            <w:right w:val="none" w:sz="0" w:space="0" w:color="auto"/>
                          </w:divBdr>
                        </w:div>
                      </w:divsChild>
                    </w:div>
                    <w:div w:id="827137466">
                      <w:marLeft w:val="0"/>
                      <w:marRight w:val="0"/>
                      <w:marTop w:val="0"/>
                      <w:marBottom w:val="0"/>
                      <w:divBdr>
                        <w:top w:val="none" w:sz="0" w:space="0" w:color="auto"/>
                        <w:left w:val="none" w:sz="0" w:space="0" w:color="auto"/>
                        <w:bottom w:val="none" w:sz="0" w:space="0" w:color="auto"/>
                        <w:right w:val="none" w:sz="0" w:space="0" w:color="auto"/>
                      </w:divBdr>
                      <w:divsChild>
                        <w:div w:id="1483155706">
                          <w:marLeft w:val="0"/>
                          <w:marRight w:val="0"/>
                          <w:marTop w:val="111"/>
                          <w:marBottom w:val="111"/>
                          <w:divBdr>
                            <w:top w:val="none" w:sz="0" w:space="0" w:color="auto"/>
                            <w:left w:val="none" w:sz="0" w:space="0" w:color="auto"/>
                            <w:bottom w:val="none" w:sz="0" w:space="0" w:color="auto"/>
                            <w:right w:val="none" w:sz="0" w:space="0" w:color="auto"/>
                          </w:divBdr>
                        </w:div>
                        <w:div w:id="455374881">
                          <w:marLeft w:val="555"/>
                          <w:marRight w:val="0"/>
                          <w:marTop w:val="111"/>
                          <w:marBottom w:val="111"/>
                          <w:divBdr>
                            <w:top w:val="none" w:sz="0" w:space="0" w:color="auto"/>
                            <w:left w:val="none" w:sz="0" w:space="0" w:color="auto"/>
                            <w:bottom w:val="none" w:sz="0" w:space="0" w:color="auto"/>
                            <w:right w:val="none" w:sz="0" w:space="0" w:color="auto"/>
                          </w:divBdr>
                        </w:div>
                      </w:divsChild>
                    </w:div>
                    <w:div w:id="1272086051">
                      <w:marLeft w:val="0"/>
                      <w:marRight w:val="0"/>
                      <w:marTop w:val="0"/>
                      <w:marBottom w:val="0"/>
                      <w:divBdr>
                        <w:top w:val="none" w:sz="0" w:space="0" w:color="auto"/>
                        <w:left w:val="none" w:sz="0" w:space="0" w:color="auto"/>
                        <w:bottom w:val="none" w:sz="0" w:space="0" w:color="auto"/>
                        <w:right w:val="none" w:sz="0" w:space="0" w:color="auto"/>
                      </w:divBdr>
                      <w:divsChild>
                        <w:div w:id="59183315">
                          <w:marLeft w:val="0"/>
                          <w:marRight w:val="0"/>
                          <w:marTop w:val="111"/>
                          <w:marBottom w:val="111"/>
                          <w:divBdr>
                            <w:top w:val="none" w:sz="0" w:space="0" w:color="auto"/>
                            <w:left w:val="none" w:sz="0" w:space="0" w:color="auto"/>
                            <w:bottom w:val="none" w:sz="0" w:space="0" w:color="auto"/>
                            <w:right w:val="none" w:sz="0" w:space="0" w:color="auto"/>
                          </w:divBdr>
                        </w:div>
                        <w:div w:id="36784755">
                          <w:marLeft w:val="555"/>
                          <w:marRight w:val="0"/>
                          <w:marTop w:val="111"/>
                          <w:marBottom w:val="111"/>
                          <w:divBdr>
                            <w:top w:val="none" w:sz="0" w:space="0" w:color="auto"/>
                            <w:left w:val="none" w:sz="0" w:space="0" w:color="auto"/>
                            <w:bottom w:val="none" w:sz="0" w:space="0" w:color="auto"/>
                            <w:right w:val="none" w:sz="0" w:space="0" w:color="auto"/>
                          </w:divBdr>
                        </w:div>
                      </w:divsChild>
                    </w:div>
                    <w:div w:id="278221157">
                      <w:marLeft w:val="0"/>
                      <w:marRight w:val="0"/>
                      <w:marTop w:val="0"/>
                      <w:marBottom w:val="0"/>
                      <w:divBdr>
                        <w:top w:val="none" w:sz="0" w:space="0" w:color="auto"/>
                        <w:left w:val="none" w:sz="0" w:space="0" w:color="auto"/>
                        <w:bottom w:val="none" w:sz="0" w:space="0" w:color="auto"/>
                        <w:right w:val="none" w:sz="0" w:space="0" w:color="auto"/>
                      </w:divBdr>
                      <w:divsChild>
                        <w:div w:id="1059326007">
                          <w:marLeft w:val="0"/>
                          <w:marRight w:val="0"/>
                          <w:marTop w:val="111"/>
                          <w:marBottom w:val="111"/>
                          <w:divBdr>
                            <w:top w:val="none" w:sz="0" w:space="0" w:color="auto"/>
                            <w:left w:val="none" w:sz="0" w:space="0" w:color="auto"/>
                            <w:bottom w:val="none" w:sz="0" w:space="0" w:color="auto"/>
                            <w:right w:val="none" w:sz="0" w:space="0" w:color="auto"/>
                          </w:divBdr>
                        </w:div>
                        <w:div w:id="769398569">
                          <w:marLeft w:val="555"/>
                          <w:marRight w:val="0"/>
                          <w:marTop w:val="111"/>
                          <w:marBottom w:val="111"/>
                          <w:divBdr>
                            <w:top w:val="none" w:sz="0" w:space="0" w:color="auto"/>
                            <w:left w:val="none" w:sz="0" w:space="0" w:color="auto"/>
                            <w:bottom w:val="none" w:sz="0" w:space="0" w:color="auto"/>
                            <w:right w:val="none" w:sz="0" w:space="0" w:color="auto"/>
                          </w:divBdr>
                        </w:div>
                      </w:divsChild>
                    </w:div>
                    <w:div w:id="1281498076">
                      <w:marLeft w:val="0"/>
                      <w:marRight w:val="0"/>
                      <w:marTop w:val="0"/>
                      <w:marBottom w:val="0"/>
                      <w:divBdr>
                        <w:top w:val="none" w:sz="0" w:space="0" w:color="auto"/>
                        <w:left w:val="none" w:sz="0" w:space="0" w:color="auto"/>
                        <w:bottom w:val="none" w:sz="0" w:space="0" w:color="auto"/>
                        <w:right w:val="none" w:sz="0" w:space="0" w:color="auto"/>
                      </w:divBdr>
                      <w:divsChild>
                        <w:div w:id="1028488320">
                          <w:marLeft w:val="0"/>
                          <w:marRight w:val="0"/>
                          <w:marTop w:val="111"/>
                          <w:marBottom w:val="111"/>
                          <w:divBdr>
                            <w:top w:val="none" w:sz="0" w:space="0" w:color="auto"/>
                            <w:left w:val="none" w:sz="0" w:space="0" w:color="auto"/>
                            <w:bottom w:val="none" w:sz="0" w:space="0" w:color="auto"/>
                            <w:right w:val="none" w:sz="0" w:space="0" w:color="auto"/>
                          </w:divBdr>
                        </w:div>
                        <w:div w:id="1881279157">
                          <w:marLeft w:val="555"/>
                          <w:marRight w:val="0"/>
                          <w:marTop w:val="111"/>
                          <w:marBottom w:val="111"/>
                          <w:divBdr>
                            <w:top w:val="none" w:sz="0" w:space="0" w:color="auto"/>
                            <w:left w:val="none" w:sz="0" w:space="0" w:color="auto"/>
                            <w:bottom w:val="none" w:sz="0" w:space="0" w:color="auto"/>
                            <w:right w:val="none" w:sz="0" w:space="0" w:color="auto"/>
                          </w:divBdr>
                        </w:div>
                      </w:divsChild>
                    </w:div>
                    <w:div w:id="893007088">
                      <w:marLeft w:val="0"/>
                      <w:marRight w:val="0"/>
                      <w:marTop w:val="0"/>
                      <w:marBottom w:val="0"/>
                      <w:divBdr>
                        <w:top w:val="none" w:sz="0" w:space="0" w:color="auto"/>
                        <w:left w:val="none" w:sz="0" w:space="0" w:color="auto"/>
                        <w:bottom w:val="none" w:sz="0" w:space="0" w:color="auto"/>
                        <w:right w:val="none" w:sz="0" w:space="0" w:color="auto"/>
                      </w:divBdr>
                      <w:divsChild>
                        <w:div w:id="1517114452">
                          <w:marLeft w:val="0"/>
                          <w:marRight w:val="0"/>
                          <w:marTop w:val="111"/>
                          <w:marBottom w:val="111"/>
                          <w:divBdr>
                            <w:top w:val="none" w:sz="0" w:space="0" w:color="auto"/>
                            <w:left w:val="none" w:sz="0" w:space="0" w:color="auto"/>
                            <w:bottom w:val="none" w:sz="0" w:space="0" w:color="auto"/>
                            <w:right w:val="none" w:sz="0" w:space="0" w:color="auto"/>
                          </w:divBdr>
                        </w:div>
                        <w:div w:id="1059980096">
                          <w:marLeft w:val="555"/>
                          <w:marRight w:val="0"/>
                          <w:marTop w:val="111"/>
                          <w:marBottom w:val="111"/>
                          <w:divBdr>
                            <w:top w:val="none" w:sz="0" w:space="0" w:color="auto"/>
                            <w:left w:val="none" w:sz="0" w:space="0" w:color="auto"/>
                            <w:bottom w:val="none" w:sz="0" w:space="0" w:color="auto"/>
                            <w:right w:val="none" w:sz="0" w:space="0" w:color="auto"/>
                          </w:divBdr>
                        </w:div>
                      </w:divsChild>
                    </w:div>
                    <w:div w:id="1600219115">
                      <w:marLeft w:val="0"/>
                      <w:marRight w:val="0"/>
                      <w:marTop w:val="0"/>
                      <w:marBottom w:val="0"/>
                      <w:divBdr>
                        <w:top w:val="none" w:sz="0" w:space="0" w:color="auto"/>
                        <w:left w:val="none" w:sz="0" w:space="0" w:color="auto"/>
                        <w:bottom w:val="none" w:sz="0" w:space="0" w:color="auto"/>
                        <w:right w:val="none" w:sz="0" w:space="0" w:color="auto"/>
                      </w:divBdr>
                      <w:divsChild>
                        <w:div w:id="1637099970">
                          <w:marLeft w:val="0"/>
                          <w:marRight w:val="0"/>
                          <w:marTop w:val="111"/>
                          <w:marBottom w:val="111"/>
                          <w:divBdr>
                            <w:top w:val="none" w:sz="0" w:space="0" w:color="auto"/>
                            <w:left w:val="none" w:sz="0" w:space="0" w:color="auto"/>
                            <w:bottom w:val="none" w:sz="0" w:space="0" w:color="auto"/>
                            <w:right w:val="none" w:sz="0" w:space="0" w:color="auto"/>
                          </w:divBdr>
                        </w:div>
                        <w:div w:id="252973697">
                          <w:marLeft w:val="555"/>
                          <w:marRight w:val="0"/>
                          <w:marTop w:val="111"/>
                          <w:marBottom w:val="111"/>
                          <w:divBdr>
                            <w:top w:val="none" w:sz="0" w:space="0" w:color="auto"/>
                            <w:left w:val="none" w:sz="0" w:space="0" w:color="auto"/>
                            <w:bottom w:val="none" w:sz="0" w:space="0" w:color="auto"/>
                            <w:right w:val="none" w:sz="0" w:space="0" w:color="auto"/>
                          </w:divBdr>
                        </w:div>
                      </w:divsChild>
                    </w:div>
                    <w:div w:id="805125121">
                      <w:marLeft w:val="0"/>
                      <w:marRight w:val="0"/>
                      <w:marTop w:val="0"/>
                      <w:marBottom w:val="0"/>
                      <w:divBdr>
                        <w:top w:val="none" w:sz="0" w:space="0" w:color="auto"/>
                        <w:left w:val="none" w:sz="0" w:space="0" w:color="auto"/>
                        <w:bottom w:val="none" w:sz="0" w:space="0" w:color="auto"/>
                        <w:right w:val="none" w:sz="0" w:space="0" w:color="auto"/>
                      </w:divBdr>
                      <w:divsChild>
                        <w:div w:id="1040976354">
                          <w:marLeft w:val="0"/>
                          <w:marRight w:val="0"/>
                          <w:marTop w:val="111"/>
                          <w:marBottom w:val="111"/>
                          <w:divBdr>
                            <w:top w:val="none" w:sz="0" w:space="0" w:color="auto"/>
                            <w:left w:val="none" w:sz="0" w:space="0" w:color="auto"/>
                            <w:bottom w:val="none" w:sz="0" w:space="0" w:color="auto"/>
                            <w:right w:val="none" w:sz="0" w:space="0" w:color="auto"/>
                          </w:divBdr>
                        </w:div>
                        <w:div w:id="751588322">
                          <w:marLeft w:val="555"/>
                          <w:marRight w:val="0"/>
                          <w:marTop w:val="111"/>
                          <w:marBottom w:val="111"/>
                          <w:divBdr>
                            <w:top w:val="none" w:sz="0" w:space="0" w:color="auto"/>
                            <w:left w:val="none" w:sz="0" w:space="0" w:color="auto"/>
                            <w:bottom w:val="none" w:sz="0" w:space="0" w:color="auto"/>
                            <w:right w:val="none" w:sz="0" w:space="0" w:color="auto"/>
                          </w:divBdr>
                        </w:div>
                      </w:divsChild>
                    </w:div>
                    <w:div w:id="743796390">
                      <w:marLeft w:val="0"/>
                      <w:marRight w:val="0"/>
                      <w:marTop w:val="0"/>
                      <w:marBottom w:val="0"/>
                      <w:divBdr>
                        <w:top w:val="none" w:sz="0" w:space="0" w:color="auto"/>
                        <w:left w:val="none" w:sz="0" w:space="0" w:color="auto"/>
                        <w:bottom w:val="none" w:sz="0" w:space="0" w:color="auto"/>
                        <w:right w:val="none" w:sz="0" w:space="0" w:color="auto"/>
                      </w:divBdr>
                      <w:divsChild>
                        <w:div w:id="19937534">
                          <w:marLeft w:val="0"/>
                          <w:marRight w:val="0"/>
                          <w:marTop w:val="111"/>
                          <w:marBottom w:val="111"/>
                          <w:divBdr>
                            <w:top w:val="none" w:sz="0" w:space="0" w:color="auto"/>
                            <w:left w:val="none" w:sz="0" w:space="0" w:color="auto"/>
                            <w:bottom w:val="none" w:sz="0" w:space="0" w:color="auto"/>
                            <w:right w:val="none" w:sz="0" w:space="0" w:color="auto"/>
                          </w:divBdr>
                        </w:div>
                        <w:div w:id="2142527419">
                          <w:marLeft w:val="555"/>
                          <w:marRight w:val="0"/>
                          <w:marTop w:val="111"/>
                          <w:marBottom w:val="111"/>
                          <w:divBdr>
                            <w:top w:val="none" w:sz="0" w:space="0" w:color="auto"/>
                            <w:left w:val="none" w:sz="0" w:space="0" w:color="auto"/>
                            <w:bottom w:val="none" w:sz="0" w:space="0" w:color="auto"/>
                            <w:right w:val="none" w:sz="0" w:space="0" w:color="auto"/>
                          </w:divBdr>
                        </w:div>
                      </w:divsChild>
                    </w:div>
                    <w:div w:id="433091269">
                      <w:marLeft w:val="0"/>
                      <w:marRight w:val="0"/>
                      <w:marTop w:val="0"/>
                      <w:marBottom w:val="0"/>
                      <w:divBdr>
                        <w:top w:val="none" w:sz="0" w:space="0" w:color="auto"/>
                        <w:left w:val="none" w:sz="0" w:space="0" w:color="auto"/>
                        <w:bottom w:val="none" w:sz="0" w:space="0" w:color="auto"/>
                        <w:right w:val="none" w:sz="0" w:space="0" w:color="auto"/>
                      </w:divBdr>
                      <w:divsChild>
                        <w:div w:id="49572606">
                          <w:marLeft w:val="0"/>
                          <w:marRight w:val="0"/>
                          <w:marTop w:val="111"/>
                          <w:marBottom w:val="111"/>
                          <w:divBdr>
                            <w:top w:val="none" w:sz="0" w:space="0" w:color="auto"/>
                            <w:left w:val="none" w:sz="0" w:space="0" w:color="auto"/>
                            <w:bottom w:val="none" w:sz="0" w:space="0" w:color="auto"/>
                            <w:right w:val="none" w:sz="0" w:space="0" w:color="auto"/>
                          </w:divBdr>
                        </w:div>
                        <w:div w:id="770516134">
                          <w:marLeft w:val="555"/>
                          <w:marRight w:val="0"/>
                          <w:marTop w:val="111"/>
                          <w:marBottom w:val="111"/>
                          <w:divBdr>
                            <w:top w:val="none" w:sz="0" w:space="0" w:color="auto"/>
                            <w:left w:val="none" w:sz="0" w:space="0" w:color="auto"/>
                            <w:bottom w:val="none" w:sz="0" w:space="0" w:color="auto"/>
                            <w:right w:val="none" w:sz="0" w:space="0" w:color="auto"/>
                          </w:divBdr>
                        </w:div>
                      </w:divsChild>
                    </w:div>
                    <w:div w:id="234357834">
                      <w:marLeft w:val="0"/>
                      <w:marRight w:val="0"/>
                      <w:marTop w:val="0"/>
                      <w:marBottom w:val="0"/>
                      <w:divBdr>
                        <w:top w:val="none" w:sz="0" w:space="0" w:color="auto"/>
                        <w:left w:val="none" w:sz="0" w:space="0" w:color="auto"/>
                        <w:bottom w:val="none" w:sz="0" w:space="0" w:color="auto"/>
                        <w:right w:val="none" w:sz="0" w:space="0" w:color="auto"/>
                      </w:divBdr>
                      <w:divsChild>
                        <w:div w:id="632827878">
                          <w:marLeft w:val="0"/>
                          <w:marRight w:val="0"/>
                          <w:marTop w:val="111"/>
                          <w:marBottom w:val="111"/>
                          <w:divBdr>
                            <w:top w:val="none" w:sz="0" w:space="0" w:color="auto"/>
                            <w:left w:val="none" w:sz="0" w:space="0" w:color="auto"/>
                            <w:bottom w:val="none" w:sz="0" w:space="0" w:color="auto"/>
                            <w:right w:val="none" w:sz="0" w:space="0" w:color="auto"/>
                          </w:divBdr>
                        </w:div>
                        <w:div w:id="802960661">
                          <w:marLeft w:val="555"/>
                          <w:marRight w:val="0"/>
                          <w:marTop w:val="111"/>
                          <w:marBottom w:val="111"/>
                          <w:divBdr>
                            <w:top w:val="none" w:sz="0" w:space="0" w:color="auto"/>
                            <w:left w:val="none" w:sz="0" w:space="0" w:color="auto"/>
                            <w:bottom w:val="none" w:sz="0" w:space="0" w:color="auto"/>
                            <w:right w:val="none" w:sz="0" w:space="0" w:color="auto"/>
                          </w:divBdr>
                        </w:div>
                      </w:divsChild>
                    </w:div>
                    <w:div w:id="199052575">
                      <w:marLeft w:val="0"/>
                      <w:marRight w:val="0"/>
                      <w:marTop w:val="0"/>
                      <w:marBottom w:val="0"/>
                      <w:divBdr>
                        <w:top w:val="none" w:sz="0" w:space="0" w:color="auto"/>
                        <w:left w:val="none" w:sz="0" w:space="0" w:color="auto"/>
                        <w:bottom w:val="none" w:sz="0" w:space="0" w:color="auto"/>
                        <w:right w:val="none" w:sz="0" w:space="0" w:color="auto"/>
                      </w:divBdr>
                      <w:divsChild>
                        <w:div w:id="140973809">
                          <w:marLeft w:val="0"/>
                          <w:marRight w:val="0"/>
                          <w:marTop w:val="111"/>
                          <w:marBottom w:val="111"/>
                          <w:divBdr>
                            <w:top w:val="none" w:sz="0" w:space="0" w:color="auto"/>
                            <w:left w:val="none" w:sz="0" w:space="0" w:color="auto"/>
                            <w:bottom w:val="none" w:sz="0" w:space="0" w:color="auto"/>
                            <w:right w:val="none" w:sz="0" w:space="0" w:color="auto"/>
                          </w:divBdr>
                        </w:div>
                        <w:div w:id="994257129">
                          <w:marLeft w:val="555"/>
                          <w:marRight w:val="0"/>
                          <w:marTop w:val="111"/>
                          <w:marBottom w:val="111"/>
                          <w:divBdr>
                            <w:top w:val="none" w:sz="0" w:space="0" w:color="auto"/>
                            <w:left w:val="none" w:sz="0" w:space="0" w:color="auto"/>
                            <w:bottom w:val="none" w:sz="0" w:space="0" w:color="auto"/>
                            <w:right w:val="none" w:sz="0" w:space="0" w:color="auto"/>
                          </w:divBdr>
                        </w:div>
                      </w:divsChild>
                    </w:div>
                    <w:div w:id="1670786551">
                      <w:marLeft w:val="0"/>
                      <w:marRight w:val="0"/>
                      <w:marTop w:val="0"/>
                      <w:marBottom w:val="0"/>
                      <w:divBdr>
                        <w:top w:val="none" w:sz="0" w:space="0" w:color="auto"/>
                        <w:left w:val="none" w:sz="0" w:space="0" w:color="auto"/>
                        <w:bottom w:val="none" w:sz="0" w:space="0" w:color="auto"/>
                        <w:right w:val="none" w:sz="0" w:space="0" w:color="auto"/>
                      </w:divBdr>
                      <w:divsChild>
                        <w:div w:id="1151024260">
                          <w:marLeft w:val="0"/>
                          <w:marRight w:val="0"/>
                          <w:marTop w:val="111"/>
                          <w:marBottom w:val="111"/>
                          <w:divBdr>
                            <w:top w:val="none" w:sz="0" w:space="0" w:color="auto"/>
                            <w:left w:val="none" w:sz="0" w:space="0" w:color="auto"/>
                            <w:bottom w:val="none" w:sz="0" w:space="0" w:color="auto"/>
                            <w:right w:val="none" w:sz="0" w:space="0" w:color="auto"/>
                          </w:divBdr>
                        </w:div>
                        <w:div w:id="1003364013">
                          <w:marLeft w:val="555"/>
                          <w:marRight w:val="0"/>
                          <w:marTop w:val="111"/>
                          <w:marBottom w:val="111"/>
                          <w:divBdr>
                            <w:top w:val="none" w:sz="0" w:space="0" w:color="auto"/>
                            <w:left w:val="none" w:sz="0" w:space="0" w:color="auto"/>
                            <w:bottom w:val="none" w:sz="0" w:space="0" w:color="auto"/>
                            <w:right w:val="none" w:sz="0" w:space="0" w:color="auto"/>
                          </w:divBdr>
                        </w:div>
                      </w:divsChild>
                    </w:div>
                    <w:div w:id="544374071">
                      <w:marLeft w:val="0"/>
                      <w:marRight w:val="0"/>
                      <w:marTop w:val="0"/>
                      <w:marBottom w:val="0"/>
                      <w:divBdr>
                        <w:top w:val="none" w:sz="0" w:space="0" w:color="auto"/>
                        <w:left w:val="none" w:sz="0" w:space="0" w:color="auto"/>
                        <w:bottom w:val="none" w:sz="0" w:space="0" w:color="auto"/>
                        <w:right w:val="none" w:sz="0" w:space="0" w:color="auto"/>
                      </w:divBdr>
                      <w:divsChild>
                        <w:div w:id="2081514816">
                          <w:marLeft w:val="0"/>
                          <w:marRight w:val="0"/>
                          <w:marTop w:val="111"/>
                          <w:marBottom w:val="111"/>
                          <w:divBdr>
                            <w:top w:val="none" w:sz="0" w:space="0" w:color="auto"/>
                            <w:left w:val="none" w:sz="0" w:space="0" w:color="auto"/>
                            <w:bottom w:val="none" w:sz="0" w:space="0" w:color="auto"/>
                            <w:right w:val="none" w:sz="0" w:space="0" w:color="auto"/>
                          </w:divBdr>
                        </w:div>
                        <w:div w:id="1711227346">
                          <w:marLeft w:val="555"/>
                          <w:marRight w:val="0"/>
                          <w:marTop w:val="111"/>
                          <w:marBottom w:val="111"/>
                          <w:divBdr>
                            <w:top w:val="none" w:sz="0" w:space="0" w:color="auto"/>
                            <w:left w:val="none" w:sz="0" w:space="0" w:color="auto"/>
                            <w:bottom w:val="none" w:sz="0" w:space="0" w:color="auto"/>
                            <w:right w:val="none" w:sz="0" w:space="0" w:color="auto"/>
                          </w:divBdr>
                        </w:div>
                      </w:divsChild>
                    </w:div>
                    <w:div w:id="380901776">
                      <w:marLeft w:val="0"/>
                      <w:marRight w:val="0"/>
                      <w:marTop w:val="0"/>
                      <w:marBottom w:val="0"/>
                      <w:divBdr>
                        <w:top w:val="none" w:sz="0" w:space="0" w:color="auto"/>
                        <w:left w:val="none" w:sz="0" w:space="0" w:color="auto"/>
                        <w:bottom w:val="none" w:sz="0" w:space="0" w:color="auto"/>
                        <w:right w:val="none" w:sz="0" w:space="0" w:color="auto"/>
                      </w:divBdr>
                      <w:divsChild>
                        <w:div w:id="1220021485">
                          <w:marLeft w:val="0"/>
                          <w:marRight w:val="0"/>
                          <w:marTop w:val="111"/>
                          <w:marBottom w:val="111"/>
                          <w:divBdr>
                            <w:top w:val="none" w:sz="0" w:space="0" w:color="auto"/>
                            <w:left w:val="none" w:sz="0" w:space="0" w:color="auto"/>
                            <w:bottom w:val="none" w:sz="0" w:space="0" w:color="auto"/>
                            <w:right w:val="none" w:sz="0" w:space="0" w:color="auto"/>
                          </w:divBdr>
                        </w:div>
                        <w:div w:id="1733504297">
                          <w:marLeft w:val="555"/>
                          <w:marRight w:val="0"/>
                          <w:marTop w:val="111"/>
                          <w:marBottom w:val="111"/>
                          <w:divBdr>
                            <w:top w:val="none" w:sz="0" w:space="0" w:color="auto"/>
                            <w:left w:val="none" w:sz="0" w:space="0" w:color="auto"/>
                            <w:bottom w:val="none" w:sz="0" w:space="0" w:color="auto"/>
                            <w:right w:val="none" w:sz="0" w:space="0" w:color="auto"/>
                          </w:divBdr>
                        </w:div>
                      </w:divsChild>
                    </w:div>
                    <w:div w:id="2072656133">
                      <w:marLeft w:val="0"/>
                      <w:marRight w:val="0"/>
                      <w:marTop w:val="0"/>
                      <w:marBottom w:val="0"/>
                      <w:divBdr>
                        <w:top w:val="none" w:sz="0" w:space="0" w:color="auto"/>
                        <w:left w:val="none" w:sz="0" w:space="0" w:color="auto"/>
                        <w:bottom w:val="none" w:sz="0" w:space="0" w:color="auto"/>
                        <w:right w:val="none" w:sz="0" w:space="0" w:color="auto"/>
                      </w:divBdr>
                      <w:divsChild>
                        <w:div w:id="1236206880">
                          <w:marLeft w:val="0"/>
                          <w:marRight w:val="0"/>
                          <w:marTop w:val="111"/>
                          <w:marBottom w:val="111"/>
                          <w:divBdr>
                            <w:top w:val="none" w:sz="0" w:space="0" w:color="auto"/>
                            <w:left w:val="none" w:sz="0" w:space="0" w:color="auto"/>
                            <w:bottom w:val="none" w:sz="0" w:space="0" w:color="auto"/>
                            <w:right w:val="none" w:sz="0" w:space="0" w:color="auto"/>
                          </w:divBdr>
                        </w:div>
                        <w:div w:id="757210080">
                          <w:marLeft w:val="555"/>
                          <w:marRight w:val="0"/>
                          <w:marTop w:val="111"/>
                          <w:marBottom w:val="111"/>
                          <w:divBdr>
                            <w:top w:val="none" w:sz="0" w:space="0" w:color="auto"/>
                            <w:left w:val="none" w:sz="0" w:space="0" w:color="auto"/>
                            <w:bottom w:val="none" w:sz="0" w:space="0" w:color="auto"/>
                            <w:right w:val="none" w:sz="0" w:space="0" w:color="auto"/>
                          </w:divBdr>
                        </w:div>
                      </w:divsChild>
                    </w:div>
                    <w:div w:id="626593469">
                      <w:marLeft w:val="0"/>
                      <w:marRight w:val="0"/>
                      <w:marTop w:val="0"/>
                      <w:marBottom w:val="0"/>
                      <w:divBdr>
                        <w:top w:val="none" w:sz="0" w:space="0" w:color="auto"/>
                        <w:left w:val="none" w:sz="0" w:space="0" w:color="auto"/>
                        <w:bottom w:val="none" w:sz="0" w:space="0" w:color="auto"/>
                        <w:right w:val="none" w:sz="0" w:space="0" w:color="auto"/>
                      </w:divBdr>
                      <w:divsChild>
                        <w:div w:id="277109219">
                          <w:marLeft w:val="0"/>
                          <w:marRight w:val="0"/>
                          <w:marTop w:val="111"/>
                          <w:marBottom w:val="111"/>
                          <w:divBdr>
                            <w:top w:val="none" w:sz="0" w:space="0" w:color="auto"/>
                            <w:left w:val="none" w:sz="0" w:space="0" w:color="auto"/>
                            <w:bottom w:val="none" w:sz="0" w:space="0" w:color="auto"/>
                            <w:right w:val="none" w:sz="0" w:space="0" w:color="auto"/>
                          </w:divBdr>
                        </w:div>
                        <w:div w:id="31460474">
                          <w:marLeft w:val="555"/>
                          <w:marRight w:val="0"/>
                          <w:marTop w:val="111"/>
                          <w:marBottom w:val="111"/>
                          <w:divBdr>
                            <w:top w:val="none" w:sz="0" w:space="0" w:color="auto"/>
                            <w:left w:val="none" w:sz="0" w:space="0" w:color="auto"/>
                            <w:bottom w:val="none" w:sz="0" w:space="0" w:color="auto"/>
                            <w:right w:val="none" w:sz="0" w:space="0" w:color="auto"/>
                          </w:divBdr>
                        </w:div>
                      </w:divsChild>
                    </w:div>
                    <w:div w:id="28454798">
                      <w:marLeft w:val="0"/>
                      <w:marRight w:val="0"/>
                      <w:marTop w:val="0"/>
                      <w:marBottom w:val="0"/>
                      <w:divBdr>
                        <w:top w:val="none" w:sz="0" w:space="0" w:color="auto"/>
                        <w:left w:val="none" w:sz="0" w:space="0" w:color="auto"/>
                        <w:bottom w:val="none" w:sz="0" w:space="0" w:color="auto"/>
                        <w:right w:val="none" w:sz="0" w:space="0" w:color="auto"/>
                      </w:divBdr>
                      <w:divsChild>
                        <w:div w:id="2073193479">
                          <w:marLeft w:val="0"/>
                          <w:marRight w:val="0"/>
                          <w:marTop w:val="111"/>
                          <w:marBottom w:val="111"/>
                          <w:divBdr>
                            <w:top w:val="none" w:sz="0" w:space="0" w:color="auto"/>
                            <w:left w:val="none" w:sz="0" w:space="0" w:color="auto"/>
                            <w:bottom w:val="none" w:sz="0" w:space="0" w:color="auto"/>
                            <w:right w:val="none" w:sz="0" w:space="0" w:color="auto"/>
                          </w:divBdr>
                        </w:div>
                        <w:div w:id="1656687066">
                          <w:marLeft w:val="555"/>
                          <w:marRight w:val="0"/>
                          <w:marTop w:val="111"/>
                          <w:marBottom w:val="111"/>
                          <w:divBdr>
                            <w:top w:val="none" w:sz="0" w:space="0" w:color="auto"/>
                            <w:left w:val="none" w:sz="0" w:space="0" w:color="auto"/>
                            <w:bottom w:val="none" w:sz="0" w:space="0" w:color="auto"/>
                            <w:right w:val="none" w:sz="0" w:space="0" w:color="auto"/>
                          </w:divBdr>
                        </w:div>
                      </w:divsChild>
                    </w:div>
                    <w:div w:id="2085292622">
                      <w:marLeft w:val="0"/>
                      <w:marRight w:val="0"/>
                      <w:marTop w:val="0"/>
                      <w:marBottom w:val="0"/>
                      <w:divBdr>
                        <w:top w:val="none" w:sz="0" w:space="0" w:color="auto"/>
                        <w:left w:val="none" w:sz="0" w:space="0" w:color="auto"/>
                        <w:bottom w:val="none" w:sz="0" w:space="0" w:color="auto"/>
                        <w:right w:val="none" w:sz="0" w:space="0" w:color="auto"/>
                      </w:divBdr>
                      <w:divsChild>
                        <w:div w:id="24795894">
                          <w:marLeft w:val="0"/>
                          <w:marRight w:val="0"/>
                          <w:marTop w:val="111"/>
                          <w:marBottom w:val="111"/>
                          <w:divBdr>
                            <w:top w:val="none" w:sz="0" w:space="0" w:color="auto"/>
                            <w:left w:val="none" w:sz="0" w:space="0" w:color="auto"/>
                            <w:bottom w:val="none" w:sz="0" w:space="0" w:color="auto"/>
                            <w:right w:val="none" w:sz="0" w:space="0" w:color="auto"/>
                          </w:divBdr>
                        </w:div>
                        <w:div w:id="640617039">
                          <w:marLeft w:val="555"/>
                          <w:marRight w:val="0"/>
                          <w:marTop w:val="111"/>
                          <w:marBottom w:val="111"/>
                          <w:divBdr>
                            <w:top w:val="none" w:sz="0" w:space="0" w:color="auto"/>
                            <w:left w:val="none" w:sz="0" w:space="0" w:color="auto"/>
                            <w:bottom w:val="none" w:sz="0" w:space="0" w:color="auto"/>
                            <w:right w:val="none" w:sz="0" w:space="0" w:color="auto"/>
                          </w:divBdr>
                        </w:div>
                      </w:divsChild>
                    </w:div>
                    <w:div w:id="44835958">
                      <w:marLeft w:val="0"/>
                      <w:marRight w:val="0"/>
                      <w:marTop w:val="0"/>
                      <w:marBottom w:val="0"/>
                      <w:divBdr>
                        <w:top w:val="none" w:sz="0" w:space="0" w:color="auto"/>
                        <w:left w:val="none" w:sz="0" w:space="0" w:color="auto"/>
                        <w:bottom w:val="none" w:sz="0" w:space="0" w:color="auto"/>
                        <w:right w:val="none" w:sz="0" w:space="0" w:color="auto"/>
                      </w:divBdr>
                      <w:divsChild>
                        <w:div w:id="1436049410">
                          <w:marLeft w:val="0"/>
                          <w:marRight w:val="0"/>
                          <w:marTop w:val="111"/>
                          <w:marBottom w:val="111"/>
                          <w:divBdr>
                            <w:top w:val="none" w:sz="0" w:space="0" w:color="auto"/>
                            <w:left w:val="none" w:sz="0" w:space="0" w:color="auto"/>
                            <w:bottom w:val="none" w:sz="0" w:space="0" w:color="auto"/>
                            <w:right w:val="none" w:sz="0" w:space="0" w:color="auto"/>
                          </w:divBdr>
                        </w:div>
                        <w:div w:id="1112434041">
                          <w:marLeft w:val="555"/>
                          <w:marRight w:val="0"/>
                          <w:marTop w:val="111"/>
                          <w:marBottom w:val="111"/>
                          <w:divBdr>
                            <w:top w:val="none" w:sz="0" w:space="0" w:color="auto"/>
                            <w:left w:val="none" w:sz="0" w:space="0" w:color="auto"/>
                            <w:bottom w:val="none" w:sz="0" w:space="0" w:color="auto"/>
                            <w:right w:val="none" w:sz="0" w:space="0" w:color="auto"/>
                          </w:divBdr>
                        </w:div>
                      </w:divsChild>
                    </w:div>
                    <w:div w:id="1275358648">
                      <w:marLeft w:val="0"/>
                      <w:marRight w:val="0"/>
                      <w:marTop w:val="0"/>
                      <w:marBottom w:val="0"/>
                      <w:divBdr>
                        <w:top w:val="none" w:sz="0" w:space="0" w:color="auto"/>
                        <w:left w:val="none" w:sz="0" w:space="0" w:color="auto"/>
                        <w:bottom w:val="none" w:sz="0" w:space="0" w:color="auto"/>
                        <w:right w:val="none" w:sz="0" w:space="0" w:color="auto"/>
                      </w:divBdr>
                      <w:divsChild>
                        <w:div w:id="1380084259">
                          <w:marLeft w:val="0"/>
                          <w:marRight w:val="0"/>
                          <w:marTop w:val="111"/>
                          <w:marBottom w:val="111"/>
                          <w:divBdr>
                            <w:top w:val="none" w:sz="0" w:space="0" w:color="auto"/>
                            <w:left w:val="none" w:sz="0" w:space="0" w:color="auto"/>
                            <w:bottom w:val="none" w:sz="0" w:space="0" w:color="auto"/>
                            <w:right w:val="none" w:sz="0" w:space="0" w:color="auto"/>
                          </w:divBdr>
                        </w:div>
                        <w:div w:id="1577589080">
                          <w:marLeft w:val="555"/>
                          <w:marRight w:val="0"/>
                          <w:marTop w:val="111"/>
                          <w:marBottom w:val="111"/>
                          <w:divBdr>
                            <w:top w:val="none" w:sz="0" w:space="0" w:color="auto"/>
                            <w:left w:val="none" w:sz="0" w:space="0" w:color="auto"/>
                            <w:bottom w:val="none" w:sz="0" w:space="0" w:color="auto"/>
                            <w:right w:val="none" w:sz="0" w:space="0" w:color="auto"/>
                          </w:divBdr>
                        </w:div>
                      </w:divsChild>
                    </w:div>
                    <w:div w:id="545216796">
                      <w:marLeft w:val="0"/>
                      <w:marRight w:val="0"/>
                      <w:marTop w:val="0"/>
                      <w:marBottom w:val="0"/>
                      <w:divBdr>
                        <w:top w:val="none" w:sz="0" w:space="0" w:color="auto"/>
                        <w:left w:val="none" w:sz="0" w:space="0" w:color="auto"/>
                        <w:bottom w:val="none" w:sz="0" w:space="0" w:color="auto"/>
                        <w:right w:val="none" w:sz="0" w:space="0" w:color="auto"/>
                      </w:divBdr>
                      <w:divsChild>
                        <w:div w:id="1508211782">
                          <w:marLeft w:val="0"/>
                          <w:marRight w:val="0"/>
                          <w:marTop w:val="111"/>
                          <w:marBottom w:val="111"/>
                          <w:divBdr>
                            <w:top w:val="none" w:sz="0" w:space="0" w:color="auto"/>
                            <w:left w:val="none" w:sz="0" w:space="0" w:color="auto"/>
                            <w:bottom w:val="none" w:sz="0" w:space="0" w:color="auto"/>
                            <w:right w:val="none" w:sz="0" w:space="0" w:color="auto"/>
                          </w:divBdr>
                        </w:div>
                        <w:div w:id="1153447957">
                          <w:marLeft w:val="555"/>
                          <w:marRight w:val="0"/>
                          <w:marTop w:val="111"/>
                          <w:marBottom w:val="111"/>
                          <w:divBdr>
                            <w:top w:val="none" w:sz="0" w:space="0" w:color="auto"/>
                            <w:left w:val="none" w:sz="0" w:space="0" w:color="auto"/>
                            <w:bottom w:val="none" w:sz="0" w:space="0" w:color="auto"/>
                            <w:right w:val="none" w:sz="0" w:space="0" w:color="auto"/>
                          </w:divBdr>
                        </w:div>
                      </w:divsChild>
                    </w:div>
                    <w:div w:id="118259541">
                      <w:marLeft w:val="0"/>
                      <w:marRight w:val="0"/>
                      <w:marTop w:val="0"/>
                      <w:marBottom w:val="0"/>
                      <w:divBdr>
                        <w:top w:val="none" w:sz="0" w:space="0" w:color="auto"/>
                        <w:left w:val="none" w:sz="0" w:space="0" w:color="auto"/>
                        <w:bottom w:val="none" w:sz="0" w:space="0" w:color="auto"/>
                        <w:right w:val="none" w:sz="0" w:space="0" w:color="auto"/>
                      </w:divBdr>
                      <w:divsChild>
                        <w:div w:id="596671024">
                          <w:marLeft w:val="0"/>
                          <w:marRight w:val="0"/>
                          <w:marTop w:val="111"/>
                          <w:marBottom w:val="111"/>
                          <w:divBdr>
                            <w:top w:val="none" w:sz="0" w:space="0" w:color="auto"/>
                            <w:left w:val="none" w:sz="0" w:space="0" w:color="auto"/>
                            <w:bottom w:val="none" w:sz="0" w:space="0" w:color="auto"/>
                            <w:right w:val="none" w:sz="0" w:space="0" w:color="auto"/>
                          </w:divBdr>
                        </w:div>
                        <w:div w:id="884414733">
                          <w:marLeft w:val="555"/>
                          <w:marRight w:val="0"/>
                          <w:marTop w:val="111"/>
                          <w:marBottom w:val="111"/>
                          <w:divBdr>
                            <w:top w:val="none" w:sz="0" w:space="0" w:color="auto"/>
                            <w:left w:val="none" w:sz="0" w:space="0" w:color="auto"/>
                            <w:bottom w:val="none" w:sz="0" w:space="0" w:color="auto"/>
                            <w:right w:val="none" w:sz="0" w:space="0" w:color="auto"/>
                          </w:divBdr>
                        </w:div>
                      </w:divsChild>
                    </w:div>
                    <w:div w:id="1101536288">
                      <w:marLeft w:val="0"/>
                      <w:marRight w:val="0"/>
                      <w:marTop w:val="0"/>
                      <w:marBottom w:val="0"/>
                      <w:divBdr>
                        <w:top w:val="none" w:sz="0" w:space="0" w:color="auto"/>
                        <w:left w:val="none" w:sz="0" w:space="0" w:color="auto"/>
                        <w:bottom w:val="none" w:sz="0" w:space="0" w:color="auto"/>
                        <w:right w:val="none" w:sz="0" w:space="0" w:color="auto"/>
                      </w:divBdr>
                      <w:divsChild>
                        <w:div w:id="89474997">
                          <w:marLeft w:val="0"/>
                          <w:marRight w:val="0"/>
                          <w:marTop w:val="111"/>
                          <w:marBottom w:val="111"/>
                          <w:divBdr>
                            <w:top w:val="none" w:sz="0" w:space="0" w:color="auto"/>
                            <w:left w:val="none" w:sz="0" w:space="0" w:color="auto"/>
                            <w:bottom w:val="none" w:sz="0" w:space="0" w:color="auto"/>
                            <w:right w:val="none" w:sz="0" w:space="0" w:color="auto"/>
                          </w:divBdr>
                        </w:div>
                        <w:div w:id="2101683001">
                          <w:marLeft w:val="555"/>
                          <w:marRight w:val="0"/>
                          <w:marTop w:val="111"/>
                          <w:marBottom w:val="111"/>
                          <w:divBdr>
                            <w:top w:val="none" w:sz="0" w:space="0" w:color="auto"/>
                            <w:left w:val="none" w:sz="0" w:space="0" w:color="auto"/>
                            <w:bottom w:val="none" w:sz="0" w:space="0" w:color="auto"/>
                            <w:right w:val="none" w:sz="0" w:space="0" w:color="auto"/>
                          </w:divBdr>
                        </w:div>
                      </w:divsChild>
                    </w:div>
                    <w:div w:id="724524055">
                      <w:marLeft w:val="0"/>
                      <w:marRight w:val="0"/>
                      <w:marTop w:val="0"/>
                      <w:marBottom w:val="0"/>
                      <w:divBdr>
                        <w:top w:val="none" w:sz="0" w:space="0" w:color="auto"/>
                        <w:left w:val="none" w:sz="0" w:space="0" w:color="auto"/>
                        <w:bottom w:val="none" w:sz="0" w:space="0" w:color="auto"/>
                        <w:right w:val="none" w:sz="0" w:space="0" w:color="auto"/>
                      </w:divBdr>
                      <w:divsChild>
                        <w:div w:id="2037271115">
                          <w:marLeft w:val="0"/>
                          <w:marRight w:val="0"/>
                          <w:marTop w:val="111"/>
                          <w:marBottom w:val="111"/>
                          <w:divBdr>
                            <w:top w:val="none" w:sz="0" w:space="0" w:color="auto"/>
                            <w:left w:val="none" w:sz="0" w:space="0" w:color="auto"/>
                            <w:bottom w:val="none" w:sz="0" w:space="0" w:color="auto"/>
                            <w:right w:val="none" w:sz="0" w:space="0" w:color="auto"/>
                          </w:divBdr>
                        </w:div>
                        <w:div w:id="925577791">
                          <w:marLeft w:val="555"/>
                          <w:marRight w:val="0"/>
                          <w:marTop w:val="111"/>
                          <w:marBottom w:val="111"/>
                          <w:divBdr>
                            <w:top w:val="none" w:sz="0" w:space="0" w:color="auto"/>
                            <w:left w:val="none" w:sz="0" w:space="0" w:color="auto"/>
                            <w:bottom w:val="none" w:sz="0" w:space="0" w:color="auto"/>
                            <w:right w:val="none" w:sz="0" w:space="0" w:color="auto"/>
                          </w:divBdr>
                        </w:div>
                      </w:divsChild>
                    </w:div>
                    <w:div w:id="209810020">
                      <w:marLeft w:val="0"/>
                      <w:marRight w:val="0"/>
                      <w:marTop w:val="0"/>
                      <w:marBottom w:val="0"/>
                      <w:divBdr>
                        <w:top w:val="none" w:sz="0" w:space="0" w:color="auto"/>
                        <w:left w:val="none" w:sz="0" w:space="0" w:color="auto"/>
                        <w:bottom w:val="none" w:sz="0" w:space="0" w:color="auto"/>
                        <w:right w:val="none" w:sz="0" w:space="0" w:color="auto"/>
                      </w:divBdr>
                      <w:divsChild>
                        <w:div w:id="207764000">
                          <w:marLeft w:val="0"/>
                          <w:marRight w:val="0"/>
                          <w:marTop w:val="111"/>
                          <w:marBottom w:val="111"/>
                          <w:divBdr>
                            <w:top w:val="none" w:sz="0" w:space="0" w:color="auto"/>
                            <w:left w:val="none" w:sz="0" w:space="0" w:color="auto"/>
                            <w:bottom w:val="none" w:sz="0" w:space="0" w:color="auto"/>
                            <w:right w:val="none" w:sz="0" w:space="0" w:color="auto"/>
                          </w:divBdr>
                        </w:div>
                        <w:div w:id="1928999389">
                          <w:marLeft w:val="555"/>
                          <w:marRight w:val="0"/>
                          <w:marTop w:val="111"/>
                          <w:marBottom w:val="111"/>
                          <w:divBdr>
                            <w:top w:val="none" w:sz="0" w:space="0" w:color="auto"/>
                            <w:left w:val="none" w:sz="0" w:space="0" w:color="auto"/>
                            <w:bottom w:val="none" w:sz="0" w:space="0" w:color="auto"/>
                            <w:right w:val="none" w:sz="0" w:space="0" w:color="auto"/>
                          </w:divBdr>
                        </w:div>
                      </w:divsChild>
                    </w:div>
                    <w:div w:id="758334153">
                      <w:marLeft w:val="0"/>
                      <w:marRight w:val="0"/>
                      <w:marTop w:val="0"/>
                      <w:marBottom w:val="0"/>
                      <w:divBdr>
                        <w:top w:val="none" w:sz="0" w:space="0" w:color="auto"/>
                        <w:left w:val="none" w:sz="0" w:space="0" w:color="auto"/>
                        <w:bottom w:val="none" w:sz="0" w:space="0" w:color="auto"/>
                        <w:right w:val="none" w:sz="0" w:space="0" w:color="auto"/>
                      </w:divBdr>
                      <w:divsChild>
                        <w:div w:id="45763720">
                          <w:marLeft w:val="0"/>
                          <w:marRight w:val="0"/>
                          <w:marTop w:val="111"/>
                          <w:marBottom w:val="111"/>
                          <w:divBdr>
                            <w:top w:val="none" w:sz="0" w:space="0" w:color="auto"/>
                            <w:left w:val="none" w:sz="0" w:space="0" w:color="auto"/>
                            <w:bottom w:val="none" w:sz="0" w:space="0" w:color="auto"/>
                            <w:right w:val="none" w:sz="0" w:space="0" w:color="auto"/>
                          </w:divBdr>
                        </w:div>
                        <w:div w:id="615603077">
                          <w:marLeft w:val="555"/>
                          <w:marRight w:val="0"/>
                          <w:marTop w:val="111"/>
                          <w:marBottom w:val="111"/>
                          <w:divBdr>
                            <w:top w:val="none" w:sz="0" w:space="0" w:color="auto"/>
                            <w:left w:val="none" w:sz="0" w:space="0" w:color="auto"/>
                            <w:bottom w:val="none" w:sz="0" w:space="0" w:color="auto"/>
                            <w:right w:val="none" w:sz="0" w:space="0" w:color="auto"/>
                          </w:divBdr>
                        </w:div>
                      </w:divsChild>
                    </w:div>
                    <w:div w:id="1629897668">
                      <w:marLeft w:val="0"/>
                      <w:marRight w:val="0"/>
                      <w:marTop w:val="0"/>
                      <w:marBottom w:val="0"/>
                      <w:divBdr>
                        <w:top w:val="none" w:sz="0" w:space="0" w:color="auto"/>
                        <w:left w:val="none" w:sz="0" w:space="0" w:color="auto"/>
                        <w:bottom w:val="none" w:sz="0" w:space="0" w:color="auto"/>
                        <w:right w:val="none" w:sz="0" w:space="0" w:color="auto"/>
                      </w:divBdr>
                      <w:divsChild>
                        <w:div w:id="1022166627">
                          <w:marLeft w:val="0"/>
                          <w:marRight w:val="0"/>
                          <w:marTop w:val="111"/>
                          <w:marBottom w:val="111"/>
                          <w:divBdr>
                            <w:top w:val="none" w:sz="0" w:space="0" w:color="auto"/>
                            <w:left w:val="none" w:sz="0" w:space="0" w:color="auto"/>
                            <w:bottom w:val="none" w:sz="0" w:space="0" w:color="auto"/>
                            <w:right w:val="none" w:sz="0" w:space="0" w:color="auto"/>
                          </w:divBdr>
                        </w:div>
                        <w:div w:id="234631194">
                          <w:marLeft w:val="555"/>
                          <w:marRight w:val="0"/>
                          <w:marTop w:val="111"/>
                          <w:marBottom w:val="111"/>
                          <w:divBdr>
                            <w:top w:val="none" w:sz="0" w:space="0" w:color="auto"/>
                            <w:left w:val="none" w:sz="0" w:space="0" w:color="auto"/>
                            <w:bottom w:val="none" w:sz="0" w:space="0" w:color="auto"/>
                            <w:right w:val="none" w:sz="0" w:space="0" w:color="auto"/>
                          </w:divBdr>
                        </w:div>
                      </w:divsChild>
                    </w:div>
                    <w:div w:id="31073576">
                      <w:marLeft w:val="0"/>
                      <w:marRight w:val="0"/>
                      <w:marTop w:val="0"/>
                      <w:marBottom w:val="0"/>
                      <w:divBdr>
                        <w:top w:val="none" w:sz="0" w:space="0" w:color="auto"/>
                        <w:left w:val="none" w:sz="0" w:space="0" w:color="auto"/>
                        <w:bottom w:val="none" w:sz="0" w:space="0" w:color="auto"/>
                        <w:right w:val="none" w:sz="0" w:space="0" w:color="auto"/>
                      </w:divBdr>
                      <w:divsChild>
                        <w:div w:id="1326546658">
                          <w:marLeft w:val="0"/>
                          <w:marRight w:val="0"/>
                          <w:marTop w:val="111"/>
                          <w:marBottom w:val="111"/>
                          <w:divBdr>
                            <w:top w:val="none" w:sz="0" w:space="0" w:color="auto"/>
                            <w:left w:val="none" w:sz="0" w:space="0" w:color="auto"/>
                            <w:bottom w:val="none" w:sz="0" w:space="0" w:color="auto"/>
                            <w:right w:val="none" w:sz="0" w:space="0" w:color="auto"/>
                          </w:divBdr>
                        </w:div>
                        <w:div w:id="1555658400">
                          <w:marLeft w:val="555"/>
                          <w:marRight w:val="0"/>
                          <w:marTop w:val="111"/>
                          <w:marBottom w:val="111"/>
                          <w:divBdr>
                            <w:top w:val="none" w:sz="0" w:space="0" w:color="auto"/>
                            <w:left w:val="none" w:sz="0" w:space="0" w:color="auto"/>
                            <w:bottom w:val="none" w:sz="0" w:space="0" w:color="auto"/>
                            <w:right w:val="none" w:sz="0" w:space="0" w:color="auto"/>
                          </w:divBdr>
                        </w:div>
                      </w:divsChild>
                    </w:div>
                    <w:div w:id="1008097961">
                      <w:marLeft w:val="0"/>
                      <w:marRight w:val="0"/>
                      <w:marTop w:val="0"/>
                      <w:marBottom w:val="0"/>
                      <w:divBdr>
                        <w:top w:val="none" w:sz="0" w:space="0" w:color="auto"/>
                        <w:left w:val="none" w:sz="0" w:space="0" w:color="auto"/>
                        <w:bottom w:val="none" w:sz="0" w:space="0" w:color="auto"/>
                        <w:right w:val="none" w:sz="0" w:space="0" w:color="auto"/>
                      </w:divBdr>
                      <w:divsChild>
                        <w:div w:id="234242726">
                          <w:marLeft w:val="0"/>
                          <w:marRight w:val="0"/>
                          <w:marTop w:val="111"/>
                          <w:marBottom w:val="111"/>
                          <w:divBdr>
                            <w:top w:val="none" w:sz="0" w:space="0" w:color="auto"/>
                            <w:left w:val="none" w:sz="0" w:space="0" w:color="auto"/>
                            <w:bottom w:val="none" w:sz="0" w:space="0" w:color="auto"/>
                            <w:right w:val="none" w:sz="0" w:space="0" w:color="auto"/>
                          </w:divBdr>
                        </w:div>
                        <w:div w:id="1689912115">
                          <w:marLeft w:val="555"/>
                          <w:marRight w:val="0"/>
                          <w:marTop w:val="111"/>
                          <w:marBottom w:val="111"/>
                          <w:divBdr>
                            <w:top w:val="none" w:sz="0" w:space="0" w:color="auto"/>
                            <w:left w:val="none" w:sz="0" w:space="0" w:color="auto"/>
                            <w:bottom w:val="none" w:sz="0" w:space="0" w:color="auto"/>
                            <w:right w:val="none" w:sz="0" w:space="0" w:color="auto"/>
                          </w:divBdr>
                        </w:div>
                      </w:divsChild>
                    </w:div>
                    <w:div w:id="2050915443">
                      <w:marLeft w:val="0"/>
                      <w:marRight w:val="0"/>
                      <w:marTop w:val="0"/>
                      <w:marBottom w:val="0"/>
                      <w:divBdr>
                        <w:top w:val="none" w:sz="0" w:space="0" w:color="auto"/>
                        <w:left w:val="none" w:sz="0" w:space="0" w:color="auto"/>
                        <w:bottom w:val="none" w:sz="0" w:space="0" w:color="auto"/>
                        <w:right w:val="none" w:sz="0" w:space="0" w:color="auto"/>
                      </w:divBdr>
                      <w:divsChild>
                        <w:div w:id="403187951">
                          <w:marLeft w:val="0"/>
                          <w:marRight w:val="0"/>
                          <w:marTop w:val="111"/>
                          <w:marBottom w:val="111"/>
                          <w:divBdr>
                            <w:top w:val="none" w:sz="0" w:space="0" w:color="auto"/>
                            <w:left w:val="none" w:sz="0" w:space="0" w:color="auto"/>
                            <w:bottom w:val="none" w:sz="0" w:space="0" w:color="auto"/>
                            <w:right w:val="none" w:sz="0" w:space="0" w:color="auto"/>
                          </w:divBdr>
                        </w:div>
                        <w:div w:id="1595288739">
                          <w:marLeft w:val="555"/>
                          <w:marRight w:val="0"/>
                          <w:marTop w:val="111"/>
                          <w:marBottom w:val="111"/>
                          <w:divBdr>
                            <w:top w:val="none" w:sz="0" w:space="0" w:color="auto"/>
                            <w:left w:val="none" w:sz="0" w:space="0" w:color="auto"/>
                            <w:bottom w:val="none" w:sz="0" w:space="0" w:color="auto"/>
                            <w:right w:val="none" w:sz="0" w:space="0" w:color="auto"/>
                          </w:divBdr>
                        </w:div>
                      </w:divsChild>
                    </w:div>
                    <w:div w:id="218514580">
                      <w:marLeft w:val="0"/>
                      <w:marRight w:val="0"/>
                      <w:marTop w:val="0"/>
                      <w:marBottom w:val="0"/>
                      <w:divBdr>
                        <w:top w:val="none" w:sz="0" w:space="0" w:color="auto"/>
                        <w:left w:val="none" w:sz="0" w:space="0" w:color="auto"/>
                        <w:bottom w:val="none" w:sz="0" w:space="0" w:color="auto"/>
                        <w:right w:val="none" w:sz="0" w:space="0" w:color="auto"/>
                      </w:divBdr>
                      <w:divsChild>
                        <w:div w:id="2007511095">
                          <w:marLeft w:val="0"/>
                          <w:marRight w:val="0"/>
                          <w:marTop w:val="111"/>
                          <w:marBottom w:val="111"/>
                          <w:divBdr>
                            <w:top w:val="none" w:sz="0" w:space="0" w:color="auto"/>
                            <w:left w:val="none" w:sz="0" w:space="0" w:color="auto"/>
                            <w:bottom w:val="none" w:sz="0" w:space="0" w:color="auto"/>
                            <w:right w:val="none" w:sz="0" w:space="0" w:color="auto"/>
                          </w:divBdr>
                        </w:div>
                        <w:div w:id="1434742829">
                          <w:marLeft w:val="555"/>
                          <w:marRight w:val="0"/>
                          <w:marTop w:val="111"/>
                          <w:marBottom w:val="111"/>
                          <w:divBdr>
                            <w:top w:val="none" w:sz="0" w:space="0" w:color="auto"/>
                            <w:left w:val="none" w:sz="0" w:space="0" w:color="auto"/>
                            <w:bottom w:val="none" w:sz="0" w:space="0" w:color="auto"/>
                            <w:right w:val="none" w:sz="0" w:space="0" w:color="auto"/>
                          </w:divBdr>
                        </w:div>
                      </w:divsChild>
                    </w:div>
                    <w:div w:id="385878428">
                      <w:marLeft w:val="0"/>
                      <w:marRight w:val="0"/>
                      <w:marTop w:val="0"/>
                      <w:marBottom w:val="0"/>
                      <w:divBdr>
                        <w:top w:val="none" w:sz="0" w:space="0" w:color="auto"/>
                        <w:left w:val="none" w:sz="0" w:space="0" w:color="auto"/>
                        <w:bottom w:val="none" w:sz="0" w:space="0" w:color="auto"/>
                        <w:right w:val="none" w:sz="0" w:space="0" w:color="auto"/>
                      </w:divBdr>
                      <w:divsChild>
                        <w:div w:id="2045058548">
                          <w:marLeft w:val="0"/>
                          <w:marRight w:val="0"/>
                          <w:marTop w:val="111"/>
                          <w:marBottom w:val="111"/>
                          <w:divBdr>
                            <w:top w:val="none" w:sz="0" w:space="0" w:color="auto"/>
                            <w:left w:val="none" w:sz="0" w:space="0" w:color="auto"/>
                            <w:bottom w:val="none" w:sz="0" w:space="0" w:color="auto"/>
                            <w:right w:val="none" w:sz="0" w:space="0" w:color="auto"/>
                          </w:divBdr>
                        </w:div>
                        <w:div w:id="595018460">
                          <w:marLeft w:val="555"/>
                          <w:marRight w:val="0"/>
                          <w:marTop w:val="111"/>
                          <w:marBottom w:val="111"/>
                          <w:divBdr>
                            <w:top w:val="none" w:sz="0" w:space="0" w:color="auto"/>
                            <w:left w:val="none" w:sz="0" w:space="0" w:color="auto"/>
                            <w:bottom w:val="none" w:sz="0" w:space="0" w:color="auto"/>
                            <w:right w:val="none" w:sz="0" w:space="0" w:color="auto"/>
                          </w:divBdr>
                        </w:div>
                      </w:divsChild>
                    </w:div>
                    <w:div w:id="940067554">
                      <w:marLeft w:val="0"/>
                      <w:marRight w:val="0"/>
                      <w:marTop w:val="0"/>
                      <w:marBottom w:val="0"/>
                      <w:divBdr>
                        <w:top w:val="none" w:sz="0" w:space="0" w:color="auto"/>
                        <w:left w:val="none" w:sz="0" w:space="0" w:color="auto"/>
                        <w:bottom w:val="none" w:sz="0" w:space="0" w:color="auto"/>
                        <w:right w:val="none" w:sz="0" w:space="0" w:color="auto"/>
                      </w:divBdr>
                      <w:divsChild>
                        <w:div w:id="508566021">
                          <w:marLeft w:val="0"/>
                          <w:marRight w:val="0"/>
                          <w:marTop w:val="111"/>
                          <w:marBottom w:val="111"/>
                          <w:divBdr>
                            <w:top w:val="none" w:sz="0" w:space="0" w:color="auto"/>
                            <w:left w:val="none" w:sz="0" w:space="0" w:color="auto"/>
                            <w:bottom w:val="none" w:sz="0" w:space="0" w:color="auto"/>
                            <w:right w:val="none" w:sz="0" w:space="0" w:color="auto"/>
                          </w:divBdr>
                        </w:div>
                        <w:div w:id="903561542">
                          <w:marLeft w:val="555"/>
                          <w:marRight w:val="0"/>
                          <w:marTop w:val="111"/>
                          <w:marBottom w:val="111"/>
                          <w:divBdr>
                            <w:top w:val="none" w:sz="0" w:space="0" w:color="auto"/>
                            <w:left w:val="none" w:sz="0" w:space="0" w:color="auto"/>
                            <w:bottom w:val="none" w:sz="0" w:space="0" w:color="auto"/>
                            <w:right w:val="none" w:sz="0" w:space="0" w:color="auto"/>
                          </w:divBdr>
                        </w:div>
                      </w:divsChild>
                    </w:div>
                    <w:div w:id="635453214">
                      <w:marLeft w:val="0"/>
                      <w:marRight w:val="0"/>
                      <w:marTop w:val="0"/>
                      <w:marBottom w:val="0"/>
                      <w:divBdr>
                        <w:top w:val="none" w:sz="0" w:space="0" w:color="auto"/>
                        <w:left w:val="none" w:sz="0" w:space="0" w:color="auto"/>
                        <w:bottom w:val="none" w:sz="0" w:space="0" w:color="auto"/>
                        <w:right w:val="none" w:sz="0" w:space="0" w:color="auto"/>
                      </w:divBdr>
                      <w:divsChild>
                        <w:div w:id="1610700925">
                          <w:marLeft w:val="0"/>
                          <w:marRight w:val="0"/>
                          <w:marTop w:val="111"/>
                          <w:marBottom w:val="111"/>
                          <w:divBdr>
                            <w:top w:val="none" w:sz="0" w:space="0" w:color="auto"/>
                            <w:left w:val="none" w:sz="0" w:space="0" w:color="auto"/>
                            <w:bottom w:val="none" w:sz="0" w:space="0" w:color="auto"/>
                            <w:right w:val="none" w:sz="0" w:space="0" w:color="auto"/>
                          </w:divBdr>
                        </w:div>
                        <w:div w:id="1605116938">
                          <w:marLeft w:val="555"/>
                          <w:marRight w:val="0"/>
                          <w:marTop w:val="111"/>
                          <w:marBottom w:val="111"/>
                          <w:divBdr>
                            <w:top w:val="none" w:sz="0" w:space="0" w:color="auto"/>
                            <w:left w:val="none" w:sz="0" w:space="0" w:color="auto"/>
                            <w:bottom w:val="none" w:sz="0" w:space="0" w:color="auto"/>
                            <w:right w:val="none" w:sz="0" w:space="0" w:color="auto"/>
                          </w:divBdr>
                        </w:div>
                      </w:divsChild>
                    </w:div>
                    <w:div w:id="578248353">
                      <w:marLeft w:val="0"/>
                      <w:marRight w:val="0"/>
                      <w:marTop w:val="0"/>
                      <w:marBottom w:val="0"/>
                      <w:divBdr>
                        <w:top w:val="none" w:sz="0" w:space="0" w:color="auto"/>
                        <w:left w:val="none" w:sz="0" w:space="0" w:color="auto"/>
                        <w:bottom w:val="none" w:sz="0" w:space="0" w:color="auto"/>
                        <w:right w:val="none" w:sz="0" w:space="0" w:color="auto"/>
                      </w:divBdr>
                      <w:divsChild>
                        <w:div w:id="1913811406">
                          <w:marLeft w:val="0"/>
                          <w:marRight w:val="0"/>
                          <w:marTop w:val="111"/>
                          <w:marBottom w:val="111"/>
                          <w:divBdr>
                            <w:top w:val="none" w:sz="0" w:space="0" w:color="auto"/>
                            <w:left w:val="none" w:sz="0" w:space="0" w:color="auto"/>
                            <w:bottom w:val="none" w:sz="0" w:space="0" w:color="auto"/>
                            <w:right w:val="none" w:sz="0" w:space="0" w:color="auto"/>
                          </w:divBdr>
                        </w:div>
                        <w:div w:id="206069114">
                          <w:marLeft w:val="555"/>
                          <w:marRight w:val="0"/>
                          <w:marTop w:val="111"/>
                          <w:marBottom w:val="111"/>
                          <w:divBdr>
                            <w:top w:val="none" w:sz="0" w:space="0" w:color="auto"/>
                            <w:left w:val="none" w:sz="0" w:space="0" w:color="auto"/>
                            <w:bottom w:val="none" w:sz="0" w:space="0" w:color="auto"/>
                            <w:right w:val="none" w:sz="0" w:space="0" w:color="auto"/>
                          </w:divBdr>
                        </w:div>
                      </w:divsChild>
                    </w:div>
                    <w:div w:id="89132295">
                      <w:marLeft w:val="0"/>
                      <w:marRight w:val="0"/>
                      <w:marTop w:val="0"/>
                      <w:marBottom w:val="0"/>
                      <w:divBdr>
                        <w:top w:val="none" w:sz="0" w:space="0" w:color="auto"/>
                        <w:left w:val="none" w:sz="0" w:space="0" w:color="auto"/>
                        <w:bottom w:val="none" w:sz="0" w:space="0" w:color="auto"/>
                        <w:right w:val="none" w:sz="0" w:space="0" w:color="auto"/>
                      </w:divBdr>
                      <w:divsChild>
                        <w:div w:id="1601987297">
                          <w:marLeft w:val="0"/>
                          <w:marRight w:val="0"/>
                          <w:marTop w:val="111"/>
                          <w:marBottom w:val="111"/>
                          <w:divBdr>
                            <w:top w:val="none" w:sz="0" w:space="0" w:color="auto"/>
                            <w:left w:val="none" w:sz="0" w:space="0" w:color="auto"/>
                            <w:bottom w:val="none" w:sz="0" w:space="0" w:color="auto"/>
                            <w:right w:val="none" w:sz="0" w:space="0" w:color="auto"/>
                          </w:divBdr>
                        </w:div>
                        <w:div w:id="1961305297">
                          <w:marLeft w:val="555"/>
                          <w:marRight w:val="0"/>
                          <w:marTop w:val="111"/>
                          <w:marBottom w:val="111"/>
                          <w:divBdr>
                            <w:top w:val="none" w:sz="0" w:space="0" w:color="auto"/>
                            <w:left w:val="none" w:sz="0" w:space="0" w:color="auto"/>
                            <w:bottom w:val="none" w:sz="0" w:space="0" w:color="auto"/>
                            <w:right w:val="none" w:sz="0" w:space="0" w:color="auto"/>
                          </w:divBdr>
                        </w:div>
                      </w:divsChild>
                    </w:div>
                    <w:div w:id="2135950171">
                      <w:marLeft w:val="0"/>
                      <w:marRight w:val="0"/>
                      <w:marTop w:val="0"/>
                      <w:marBottom w:val="0"/>
                      <w:divBdr>
                        <w:top w:val="none" w:sz="0" w:space="0" w:color="auto"/>
                        <w:left w:val="none" w:sz="0" w:space="0" w:color="auto"/>
                        <w:bottom w:val="none" w:sz="0" w:space="0" w:color="auto"/>
                        <w:right w:val="none" w:sz="0" w:space="0" w:color="auto"/>
                      </w:divBdr>
                      <w:divsChild>
                        <w:div w:id="1229457007">
                          <w:marLeft w:val="0"/>
                          <w:marRight w:val="0"/>
                          <w:marTop w:val="111"/>
                          <w:marBottom w:val="111"/>
                          <w:divBdr>
                            <w:top w:val="none" w:sz="0" w:space="0" w:color="auto"/>
                            <w:left w:val="none" w:sz="0" w:space="0" w:color="auto"/>
                            <w:bottom w:val="none" w:sz="0" w:space="0" w:color="auto"/>
                            <w:right w:val="none" w:sz="0" w:space="0" w:color="auto"/>
                          </w:divBdr>
                        </w:div>
                        <w:div w:id="1211303279">
                          <w:marLeft w:val="555"/>
                          <w:marRight w:val="0"/>
                          <w:marTop w:val="111"/>
                          <w:marBottom w:val="111"/>
                          <w:divBdr>
                            <w:top w:val="none" w:sz="0" w:space="0" w:color="auto"/>
                            <w:left w:val="none" w:sz="0" w:space="0" w:color="auto"/>
                            <w:bottom w:val="none" w:sz="0" w:space="0" w:color="auto"/>
                            <w:right w:val="none" w:sz="0" w:space="0" w:color="auto"/>
                          </w:divBdr>
                        </w:div>
                      </w:divsChild>
                    </w:div>
                    <w:div w:id="1779982426">
                      <w:marLeft w:val="0"/>
                      <w:marRight w:val="0"/>
                      <w:marTop w:val="0"/>
                      <w:marBottom w:val="0"/>
                      <w:divBdr>
                        <w:top w:val="none" w:sz="0" w:space="0" w:color="auto"/>
                        <w:left w:val="none" w:sz="0" w:space="0" w:color="auto"/>
                        <w:bottom w:val="none" w:sz="0" w:space="0" w:color="auto"/>
                        <w:right w:val="none" w:sz="0" w:space="0" w:color="auto"/>
                      </w:divBdr>
                      <w:divsChild>
                        <w:div w:id="977733145">
                          <w:marLeft w:val="0"/>
                          <w:marRight w:val="0"/>
                          <w:marTop w:val="111"/>
                          <w:marBottom w:val="111"/>
                          <w:divBdr>
                            <w:top w:val="none" w:sz="0" w:space="0" w:color="auto"/>
                            <w:left w:val="none" w:sz="0" w:space="0" w:color="auto"/>
                            <w:bottom w:val="none" w:sz="0" w:space="0" w:color="auto"/>
                            <w:right w:val="none" w:sz="0" w:space="0" w:color="auto"/>
                          </w:divBdr>
                        </w:div>
                        <w:div w:id="1691028981">
                          <w:marLeft w:val="555"/>
                          <w:marRight w:val="0"/>
                          <w:marTop w:val="111"/>
                          <w:marBottom w:val="111"/>
                          <w:divBdr>
                            <w:top w:val="none" w:sz="0" w:space="0" w:color="auto"/>
                            <w:left w:val="none" w:sz="0" w:space="0" w:color="auto"/>
                            <w:bottom w:val="none" w:sz="0" w:space="0" w:color="auto"/>
                            <w:right w:val="none" w:sz="0" w:space="0" w:color="auto"/>
                          </w:divBdr>
                        </w:div>
                      </w:divsChild>
                    </w:div>
                    <w:div w:id="1792360987">
                      <w:marLeft w:val="0"/>
                      <w:marRight w:val="0"/>
                      <w:marTop w:val="0"/>
                      <w:marBottom w:val="0"/>
                      <w:divBdr>
                        <w:top w:val="none" w:sz="0" w:space="0" w:color="auto"/>
                        <w:left w:val="none" w:sz="0" w:space="0" w:color="auto"/>
                        <w:bottom w:val="none" w:sz="0" w:space="0" w:color="auto"/>
                        <w:right w:val="none" w:sz="0" w:space="0" w:color="auto"/>
                      </w:divBdr>
                      <w:divsChild>
                        <w:div w:id="2102602333">
                          <w:marLeft w:val="0"/>
                          <w:marRight w:val="0"/>
                          <w:marTop w:val="111"/>
                          <w:marBottom w:val="111"/>
                          <w:divBdr>
                            <w:top w:val="none" w:sz="0" w:space="0" w:color="auto"/>
                            <w:left w:val="none" w:sz="0" w:space="0" w:color="auto"/>
                            <w:bottom w:val="none" w:sz="0" w:space="0" w:color="auto"/>
                            <w:right w:val="none" w:sz="0" w:space="0" w:color="auto"/>
                          </w:divBdr>
                        </w:div>
                        <w:div w:id="1099104966">
                          <w:marLeft w:val="555"/>
                          <w:marRight w:val="0"/>
                          <w:marTop w:val="111"/>
                          <w:marBottom w:val="111"/>
                          <w:divBdr>
                            <w:top w:val="none" w:sz="0" w:space="0" w:color="auto"/>
                            <w:left w:val="none" w:sz="0" w:space="0" w:color="auto"/>
                            <w:bottom w:val="none" w:sz="0" w:space="0" w:color="auto"/>
                            <w:right w:val="none" w:sz="0" w:space="0" w:color="auto"/>
                          </w:divBdr>
                        </w:div>
                      </w:divsChild>
                    </w:div>
                    <w:div w:id="403649631">
                      <w:marLeft w:val="0"/>
                      <w:marRight w:val="0"/>
                      <w:marTop w:val="0"/>
                      <w:marBottom w:val="0"/>
                      <w:divBdr>
                        <w:top w:val="none" w:sz="0" w:space="0" w:color="auto"/>
                        <w:left w:val="none" w:sz="0" w:space="0" w:color="auto"/>
                        <w:bottom w:val="none" w:sz="0" w:space="0" w:color="auto"/>
                        <w:right w:val="none" w:sz="0" w:space="0" w:color="auto"/>
                      </w:divBdr>
                      <w:divsChild>
                        <w:div w:id="655182626">
                          <w:marLeft w:val="0"/>
                          <w:marRight w:val="0"/>
                          <w:marTop w:val="111"/>
                          <w:marBottom w:val="111"/>
                          <w:divBdr>
                            <w:top w:val="none" w:sz="0" w:space="0" w:color="auto"/>
                            <w:left w:val="none" w:sz="0" w:space="0" w:color="auto"/>
                            <w:bottom w:val="none" w:sz="0" w:space="0" w:color="auto"/>
                            <w:right w:val="none" w:sz="0" w:space="0" w:color="auto"/>
                          </w:divBdr>
                        </w:div>
                        <w:div w:id="1973487100">
                          <w:marLeft w:val="555"/>
                          <w:marRight w:val="0"/>
                          <w:marTop w:val="111"/>
                          <w:marBottom w:val="111"/>
                          <w:divBdr>
                            <w:top w:val="none" w:sz="0" w:space="0" w:color="auto"/>
                            <w:left w:val="none" w:sz="0" w:space="0" w:color="auto"/>
                            <w:bottom w:val="none" w:sz="0" w:space="0" w:color="auto"/>
                            <w:right w:val="none" w:sz="0" w:space="0" w:color="auto"/>
                          </w:divBdr>
                        </w:div>
                      </w:divsChild>
                    </w:div>
                    <w:div w:id="933516536">
                      <w:marLeft w:val="0"/>
                      <w:marRight w:val="0"/>
                      <w:marTop w:val="0"/>
                      <w:marBottom w:val="0"/>
                      <w:divBdr>
                        <w:top w:val="none" w:sz="0" w:space="0" w:color="auto"/>
                        <w:left w:val="none" w:sz="0" w:space="0" w:color="auto"/>
                        <w:bottom w:val="none" w:sz="0" w:space="0" w:color="auto"/>
                        <w:right w:val="none" w:sz="0" w:space="0" w:color="auto"/>
                      </w:divBdr>
                      <w:divsChild>
                        <w:div w:id="636836414">
                          <w:marLeft w:val="0"/>
                          <w:marRight w:val="0"/>
                          <w:marTop w:val="111"/>
                          <w:marBottom w:val="111"/>
                          <w:divBdr>
                            <w:top w:val="none" w:sz="0" w:space="0" w:color="auto"/>
                            <w:left w:val="none" w:sz="0" w:space="0" w:color="auto"/>
                            <w:bottom w:val="none" w:sz="0" w:space="0" w:color="auto"/>
                            <w:right w:val="none" w:sz="0" w:space="0" w:color="auto"/>
                          </w:divBdr>
                        </w:div>
                        <w:div w:id="588387925">
                          <w:marLeft w:val="555"/>
                          <w:marRight w:val="0"/>
                          <w:marTop w:val="111"/>
                          <w:marBottom w:val="111"/>
                          <w:divBdr>
                            <w:top w:val="none" w:sz="0" w:space="0" w:color="auto"/>
                            <w:left w:val="none" w:sz="0" w:space="0" w:color="auto"/>
                            <w:bottom w:val="none" w:sz="0" w:space="0" w:color="auto"/>
                            <w:right w:val="none" w:sz="0" w:space="0" w:color="auto"/>
                          </w:divBdr>
                        </w:div>
                      </w:divsChild>
                    </w:div>
                    <w:div w:id="1020353561">
                      <w:marLeft w:val="0"/>
                      <w:marRight w:val="0"/>
                      <w:marTop w:val="0"/>
                      <w:marBottom w:val="0"/>
                      <w:divBdr>
                        <w:top w:val="none" w:sz="0" w:space="0" w:color="auto"/>
                        <w:left w:val="none" w:sz="0" w:space="0" w:color="auto"/>
                        <w:bottom w:val="none" w:sz="0" w:space="0" w:color="auto"/>
                        <w:right w:val="none" w:sz="0" w:space="0" w:color="auto"/>
                      </w:divBdr>
                      <w:divsChild>
                        <w:div w:id="1085960751">
                          <w:marLeft w:val="0"/>
                          <w:marRight w:val="0"/>
                          <w:marTop w:val="111"/>
                          <w:marBottom w:val="111"/>
                          <w:divBdr>
                            <w:top w:val="none" w:sz="0" w:space="0" w:color="auto"/>
                            <w:left w:val="none" w:sz="0" w:space="0" w:color="auto"/>
                            <w:bottom w:val="none" w:sz="0" w:space="0" w:color="auto"/>
                            <w:right w:val="none" w:sz="0" w:space="0" w:color="auto"/>
                          </w:divBdr>
                        </w:div>
                        <w:div w:id="356084541">
                          <w:marLeft w:val="555"/>
                          <w:marRight w:val="0"/>
                          <w:marTop w:val="111"/>
                          <w:marBottom w:val="111"/>
                          <w:divBdr>
                            <w:top w:val="none" w:sz="0" w:space="0" w:color="auto"/>
                            <w:left w:val="none" w:sz="0" w:space="0" w:color="auto"/>
                            <w:bottom w:val="none" w:sz="0" w:space="0" w:color="auto"/>
                            <w:right w:val="none" w:sz="0" w:space="0" w:color="auto"/>
                          </w:divBdr>
                        </w:div>
                      </w:divsChild>
                    </w:div>
                    <w:div w:id="331958119">
                      <w:marLeft w:val="0"/>
                      <w:marRight w:val="0"/>
                      <w:marTop w:val="0"/>
                      <w:marBottom w:val="0"/>
                      <w:divBdr>
                        <w:top w:val="none" w:sz="0" w:space="0" w:color="auto"/>
                        <w:left w:val="none" w:sz="0" w:space="0" w:color="auto"/>
                        <w:bottom w:val="none" w:sz="0" w:space="0" w:color="auto"/>
                        <w:right w:val="none" w:sz="0" w:space="0" w:color="auto"/>
                      </w:divBdr>
                      <w:divsChild>
                        <w:div w:id="1327441046">
                          <w:marLeft w:val="0"/>
                          <w:marRight w:val="0"/>
                          <w:marTop w:val="111"/>
                          <w:marBottom w:val="111"/>
                          <w:divBdr>
                            <w:top w:val="none" w:sz="0" w:space="0" w:color="auto"/>
                            <w:left w:val="none" w:sz="0" w:space="0" w:color="auto"/>
                            <w:bottom w:val="none" w:sz="0" w:space="0" w:color="auto"/>
                            <w:right w:val="none" w:sz="0" w:space="0" w:color="auto"/>
                          </w:divBdr>
                        </w:div>
                        <w:div w:id="700671214">
                          <w:marLeft w:val="555"/>
                          <w:marRight w:val="0"/>
                          <w:marTop w:val="111"/>
                          <w:marBottom w:val="111"/>
                          <w:divBdr>
                            <w:top w:val="none" w:sz="0" w:space="0" w:color="auto"/>
                            <w:left w:val="none" w:sz="0" w:space="0" w:color="auto"/>
                            <w:bottom w:val="none" w:sz="0" w:space="0" w:color="auto"/>
                            <w:right w:val="none" w:sz="0" w:space="0" w:color="auto"/>
                          </w:divBdr>
                        </w:div>
                      </w:divsChild>
                    </w:div>
                    <w:div w:id="284313075">
                      <w:marLeft w:val="0"/>
                      <w:marRight w:val="0"/>
                      <w:marTop w:val="0"/>
                      <w:marBottom w:val="0"/>
                      <w:divBdr>
                        <w:top w:val="none" w:sz="0" w:space="0" w:color="auto"/>
                        <w:left w:val="none" w:sz="0" w:space="0" w:color="auto"/>
                        <w:bottom w:val="none" w:sz="0" w:space="0" w:color="auto"/>
                        <w:right w:val="none" w:sz="0" w:space="0" w:color="auto"/>
                      </w:divBdr>
                      <w:divsChild>
                        <w:div w:id="1319579748">
                          <w:marLeft w:val="0"/>
                          <w:marRight w:val="0"/>
                          <w:marTop w:val="111"/>
                          <w:marBottom w:val="111"/>
                          <w:divBdr>
                            <w:top w:val="none" w:sz="0" w:space="0" w:color="auto"/>
                            <w:left w:val="none" w:sz="0" w:space="0" w:color="auto"/>
                            <w:bottom w:val="none" w:sz="0" w:space="0" w:color="auto"/>
                            <w:right w:val="none" w:sz="0" w:space="0" w:color="auto"/>
                          </w:divBdr>
                        </w:div>
                        <w:div w:id="316810229">
                          <w:marLeft w:val="555"/>
                          <w:marRight w:val="0"/>
                          <w:marTop w:val="111"/>
                          <w:marBottom w:val="111"/>
                          <w:divBdr>
                            <w:top w:val="none" w:sz="0" w:space="0" w:color="auto"/>
                            <w:left w:val="none" w:sz="0" w:space="0" w:color="auto"/>
                            <w:bottom w:val="none" w:sz="0" w:space="0" w:color="auto"/>
                            <w:right w:val="none" w:sz="0" w:space="0" w:color="auto"/>
                          </w:divBdr>
                        </w:div>
                      </w:divsChild>
                    </w:div>
                    <w:div w:id="1542090079">
                      <w:marLeft w:val="0"/>
                      <w:marRight w:val="0"/>
                      <w:marTop w:val="0"/>
                      <w:marBottom w:val="0"/>
                      <w:divBdr>
                        <w:top w:val="none" w:sz="0" w:space="0" w:color="auto"/>
                        <w:left w:val="none" w:sz="0" w:space="0" w:color="auto"/>
                        <w:bottom w:val="none" w:sz="0" w:space="0" w:color="auto"/>
                        <w:right w:val="none" w:sz="0" w:space="0" w:color="auto"/>
                      </w:divBdr>
                      <w:divsChild>
                        <w:div w:id="338048376">
                          <w:marLeft w:val="0"/>
                          <w:marRight w:val="0"/>
                          <w:marTop w:val="111"/>
                          <w:marBottom w:val="111"/>
                          <w:divBdr>
                            <w:top w:val="none" w:sz="0" w:space="0" w:color="auto"/>
                            <w:left w:val="none" w:sz="0" w:space="0" w:color="auto"/>
                            <w:bottom w:val="none" w:sz="0" w:space="0" w:color="auto"/>
                            <w:right w:val="none" w:sz="0" w:space="0" w:color="auto"/>
                          </w:divBdr>
                        </w:div>
                        <w:div w:id="1274749623">
                          <w:marLeft w:val="555"/>
                          <w:marRight w:val="0"/>
                          <w:marTop w:val="111"/>
                          <w:marBottom w:val="111"/>
                          <w:divBdr>
                            <w:top w:val="none" w:sz="0" w:space="0" w:color="auto"/>
                            <w:left w:val="none" w:sz="0" w:space="0" w:color="auto"/>
                            <w:bottom w:val="none" w:sz="0" w:space="0" w:color="auto"/>
                            <w:right w:val="none" w:sz="0" w:space="0" w:color="auto"/>
                          </w:divBdr>
                        </w:div>
                      </w:divsChild>
                    </w:div>
                    <w:div w:id="28380910">
                      <w:marLeft w:val="0"/>
                      <w:marRight w:val="0"/>
                      <w:marTop w:val="0"/>
                      <w:marBottom w:val="0"/>
                      <w:divBdr>
                        <w:top w:val="none" w:sz="0" w:space="0" w:color="auto"/>
                        <w:left w:val="none" w:sz="0" w:space="0" w:color="auto"/>
                        <w:bottom w:val="none" w:sz="0" w:space="0" w:color="auto"/>
                        <w:right w:val="none" w:sz="0" w:space="0" w:color="auto"/>
                      </w:divBdr>
                      <w:divsChild>
                        <w:div w:id="34158639">
                          <w:marLeft w:val="0"/>
                          <w:marRight w:val="0"/>
                          <w:marTop w:val="111"/>
                          <w:marBottom w:val="111"/>
                          <w:divBdr>
                            <w:top w:val="none" w:sz="0" w:space="0" w:color="auto"/>
                            <w:left w:val="none" w:sz="0" w:space="0" w:color="auto"/>
                            <w:bottom w:val="none" w:sz="0" w:space="0" w:color="auto"/>
                            <w:right w:val="none" w:sz="0" w:space="0" w:color="auto"/>
                          </w:divBdr>
                        </w:div>
                        <w:div w:id="1901743359">
                          <w:marLeft w:val="555"/>
                          <w:marRight w:val="0"/>
                          <w:marTop w:val="111"/>
                          <w:marBottom w:val="111"/>
                          <w:divBdr>
                            <w:top w:val="none" w:sz="0" w:space="0" w:color="auto"/>
                            <w:left w:val="none" w:sz="0" w:space="0" w:color="auto"/>
                            <w:bottom w:val="none" w:sz="0" w:space="0" w:color="auto"/>
                            <w:right w:val="none" w:sz="0" w:space="0" w:color="auto"/>
                          </w:divBdr>
                        </w:div>
                      </w:divsChild>
                    </w:div>
                    <w:div w:id="745999061">
                      <w:marLeft w:val="0"/>
                      <w:marRight w:val="0"/>
                      <w:marTop w:val="0"/>
                      <w:marBottom w:val="0"/>
                      <w:divBdr>
                        <w:top w:val="none" w:sz="0" w:space="0" w:color="auto"/>
                        <w:left w:val="none" w:sz="0" w:space="0" w:color="auto"/>
                        <w:bottom w:val="none" w:sz="0" w:space="0" w:color="auto"/>
                        <w:right w:val="none" w:sz="0" w:space="0" w:color="auto"/>
                      </w:divBdr>
                      <w:divsChild>
                        <w:div w:id="1242450894">
                          <w:marLeft w:val="0"/>
                          <w:marRight w:val="0"/>
                          <w:marTop w:val="111"/>
                          <w:marBottom w:val="111"/>
                          <w:divBdr>
                            <w:top w:val="none" w:sz="0" w:space="0" w:color="auto"/>
                            <w:left w:val="none" w:sz="0" w:space="0" w:color="auto"/>
                            <w:bottom w:val="none" w:sz="0" w:space="0" w:color="auto"/>
                            <w:right w:val="none" w:sz="0" w:space="0" w:color="auto"/>
                          </w:divBdr>
                        </w:div>
                        <w:div w:id="961612845">
                          <w:marLeft w:val="555"/>
                          <w:marRight w:val="0"/>
                          <w:marTop w:val="111"/>
                          <w:marBottom w:val="111"/>
                          <w:divBdr>
                            <w:top w:val="none" w:sz="0" w:space="0" w:color="auto"/>
                            <w:left w:val="none" w:sz="0" w:space="0" w:color="auto"/>
                            <w:bottom w:val="none" w:sz="0" w:space="0" w:color="auto"/>
                            <w:right w:val="none" w:sz="0" w:space="0" w:color="auto"/>
                          </w:divBdr>
                        </w:div>
                      </w:divsChild>
                    </w:div>
                    <w:div w:id="479536545">
                      <w:marLeft w:val="0"/>
                      <w:marRight w:val="0"/>
                      <w:marTop w:val="0"/>
                      <w:marBottom w:val="0"/>
                      <w:divBdr>
                        <w:top w:val="none" w:sz="0" w:space="0" w:color="auto"/>
                        <w:left w:val="none" w:sz="0" w:space="0" w:color="auto"/>
                        <w:bottom w:val="none" w:sz="0" w:space="0" w:color="auto"/>
                        <w:right w:val="none" w:sz="0" w:space="0" w:color="auto"/>
                      </w:divBdr>
                      <w:divsChild>
                        <w:div w:id="333801337">
                          <w:marLeft w:val="0"/>
                          <w:marRight w:val="0"/>
                          <w:marTop w:val="111"/>
                          <w:marBottom w:val="111"/>
                          <w:divBdr>
                            <w:top w:val="none" w:sz="0" w:space="0" w:color="auto"/>
                            <w:left w:val="none" w:sz="0" w:space="0" w:color="auto"/>
                            <w:bottom w:val="none" w:sz="0" w:space="0" w:color="auto"/>
                            <w:right w:val="none" w:sz="0" w:space="0" w:color="auto"/>
                          </w:divBdr>
                        </w:div>
                        <w:div w:id="597252059">
                          <w:marLeft w:val="555"/>
                          <w:marRight w:val="0"/>
                          <w:marTop w:val="111"/>
                          <w:marBottom w:val="111"/>
                          <w:divBdr>
                            <w:top w:val="none" w:sz="0" w:space="0" w:color="auto"/>
                            <w:left w:val="none" w:sz="0" w:space="0" w:color="auto"/>
                            <w:bottom w:val="none" w:sz="0" w:space="0" w:color="auto"/>
                            <w:right w:val="none" w:sz="0" w:space="0" w:color="auto"/>
                          </w:divBdr>
                        </w:div>
                      </w:divsChild>
                    </w:div>
                    <w:div w:id="499123989">
                      <w:marLeft w:val="0"/>
                      <w:marRight w:val="0"/>
                      <w:marTop w:val="0"/>
                      <w:marBottom w:val="0"/>
                      <w:divBdr>
                        <w:top w:val="none" w:sz="0" w:space="0" w:color="auto"/>
                        <w:left w:val="none" w:sz="0" w:space="0" w:color="auto"/>
                        <w:bottom w:val="none" w:sz="0" w:space="0" w:color="auto"/>
                        <w:right w:val="none" w:sz="0" w:space="0" w:color="auto"/>
                      </w:divBdr>
                      <w:divsChild>
                        <w:div w:id="360401876">
                          <w:marLeft w:val="0"/>
                          <w:marRight w:val="0"/>
                          <w:marTop w:val="111"/>
                          <w:marBottom w:val="111"/>
                          <w:divBdr>
                            <w:top w:val="none" w:sz="0" w:space="0" w:color="auto"/>
                            <w:left w:val="none" w:sz="0" w:space="0" w:color="auto"/>
                            <w:bottom w:val="none" w:sz="0" w:space="0" w:color="auto"/>
                            <w:right w:val="none" w:sz="0" w:space="0" w:color="auto"/>
                          </w:divBdr>
                        </w:div>
                        <w:div w:id="874659588">
                          <w:marLeft w:val="555"/>
                          <w:marRight w:val="0"/>
                          <w:marTop w:val="111"/>
                          <w:marBottom w:val="111"/>
                          <w:divBdr>
                            <w:top w:val="none" w:sz="0" w:space="0" w:color="auto"/>
                            <w:left w:val="none" w:sz="0" w:space="0" w:color="auto"/>
                            <w:bottom w:val="none" w:sz="0" w:space="0" w:color="auto"/>
                            <w:right w:val="none" w:sz="0" w:space="0" w:color="auto"/>
                          </w:divBdr>
                        </w:div>
                      </w:divsChild>
                    </w:div>
                    <w:div w:id="118425516">
                      <w:marLeft w:val="0"/>
                      <w:marRight w:val="0"/>
                      <w:marTop w:val="0"/>
                      <w:marBottom w:val="0"/>
                      <w:divBdr>
                        <w:top w:val="none" w:sz="0" w:space="0" w:color="auto"/>
                        <w:left w:val="none" w:sz="0" w:space="0" w:color="auto"/>
                        <w:bottom w:val="none" w:sz="0" w:space="0" w:color="auto"/>
                        <w:right w:val="none" w:sz="0" w:space="0" w:color="auto"/>
                      </w:divBdr>
                      <w:divsChild>
                        <w:div w:id="1143472875">
                          <w:marLeft w:val="0"/>
                          <w:marRight w:val="0"/>
                          <w:marTop w:val="111"/>
                          <w:marBottom w:val="111"/>
                          <w:divBdr>
                            <w:top w:val="none" w:sz="0" w:space="0" w:color="auto"/>
                            <w:left w:val="none" w:sz="0" w:space="0" w:color="auto"/>
                            <w:bottom w:val="none" w:sz="0" w:space="0" w:color="auto"/>
                            <w:right w:val="none" w:sz="0" w:space="0" w:color="auto"/>
                          </w:divBdr>
                        </w:div>
                        <w:div w:id="2101757617">
                          <w:marLeft w:val="555"/>
                          <w:marRight w:val="0"/>
                          <w:marTop w:val="111"/>
                          <w:marBottom w:val="111"/>
                          <w:divBdr>
                            <w:top w:val="none" w:sz="0" w:space="0" w:color="auto"/>
                            <w:left w:val="none" w:sz="0" w:space="0" w:color="auto"/>
                            <w:bottom w:val="none" w:sz="0" w:space="0" w:color="auto"/>
                            <w:right w:val="none" w:sz="0" w:space="0" w:color="auto"/>
                          </w:divBdr>
                        </w:div>
                      </w:divsChild>
                    </w:div>
                    <w:div w:id="279143232">
                      <w:marLeft w:val="0"/>
                      <w:marRight w:val="0"/>
                      <w:marTop w:val="0"/>
                      <w:marBottom w:val="0"/>
                      <w:divBdr>
                        <w:top w:val="none" w:sz="0" w:space="0" w:color="auto"/>
                        <w:left w:val="none" w:sz="0" w:space="0" w:color="auto"/>
                        <w:bottom w:val="none" w:sz="0" w:space="0" w:color="auto"/>
                        <w:right w:val="none" w:sz="0" w:space="0" w:color="auto"/>
                      </w:divBdr>
                      <w:divsChild>
                        <w:div w:id="1572155351">
                          <w:marLeft w:val="0"/>
                          <w:marRight w:val="0"/>
                          <w:marTop w:val="111"/>
                          <w:marBottom w:val="111"/>
                          <w:divBdr>
                            <w:top w:val="none" w:sz="0" w:space="0" w:color="auto"/>
                            <w:left w:val="none" w:sz="0" w:space="0" w:color="auto"/>
                            <w:bottom w:val="none" w:sz="0" w:space="0" w:color="auto"/>
                            <w:right w:val="none" w:sz="0" w:space="0" w:color="auto"/>
                          </w:divBdr>
                        </w:div>
                        <w:div w:id="1398475036">
                          <w:marLeft w:val="555"/>
                          <w:marRight w:val="0"/>
                          <w:marTop w:val="111"/>
                          <w:marBottom w:val="111"/>
                          <w:divBdr>
                            <w:top w:val="none" w:sz="0" w:space="0" w:color="auto"/>
                            <w:left w:val="none" w:sz="0" w:space="0" w:color="auto"/>
                            <w:bottom w:val="none" w:sz="0" w:space="0" w:color="auto"/>
                            <w:right w:val="none" w:sz="0" w:space="0" w:color="auto"/>
                          </w:divBdr>
                        </w:div>
                      </w:divsChild>
                    </w:div>
                    <w:div w:id="1815483290">
                      <w:marLeft w:val="0"/>
                      <w:marRight w:val="0"/>
                      <w:marTop w:val="0"/>
                      <w:marBottom w:val="0"/>
                      <w:divBdr>
                        <w:top w:val="none" w:sz="0" w:space="0" w:color="auto"/>
                        <w:left w:val="none" w:sz="0" w:space="0" w:color="auto"/>
                        <w:bottom w:val="none" w:sz="0" w:space="0" w:color="auto"/>
                        <w:right w:val="none" w:sz="0" w:space="0" w:color="auto"/>
                      </w:divBdr>
                      <w:divsChild>
                        <w:div w:id="932780669">
                          <w:marLeft w:val="0"/>
                          <w:marRight w:val="0"/>
                          <w:marTop w:val="111"/>
                          <w:marBottom w:val="111"/>
                          <w:divBdr>
                            <w:top w:val="none" w:sz="0" w:space="0" w:color="auto"/>
                            <w:left w:val="none" w:sz="0" w:space="0" w:color="auto"/>
                            <w:bottom w:val="none" w:sz="0" w:space="0" w:color="auto"/>
                            <w:right w:val="none" w:sz="0" w:space="0" w:color="auto"/>
                          </w:divBdr>
                        </w:div>
                        <w:div w:id="1017273537">
                          <w:marLeft w:val="555"/>
                          <w:marRight w:val="0"/>
                          <w:marTop w:val="111"/>
                          <w:marBottom w:val="111"/>
                          <w:divBdr>
                            <w:top w:val="none" w:sz="0" w:space="0" w:color="auto"/>
                            <w:left w:val="none" w:sz="0" w:space="0" w:color="auto"/>
                            <w:bottom w:val="none" w:sz="0" w:space="0" w:color="auto"/>
                            <w:right w:val="none" w:sz="0" w:space="0" w:color="auto"/>
                          </w:divBdr>
                        </w:div>
                      </w:divsChild>
                    </w:div>
                    <w:div w:id="371655731">
                      <w:marLeft w:val="0"/>
                      <w:marRight w:val="0"/>
                      <w:marTop w:val="0"/>
                      <w:marBottom w:val="0"/>
                      <w:divBdr>
                        <w:top w:val="none" w:sz="0" w:space="0" w:color="auto"/>
                        <w:left w:val="none" w:sz="0" w:space="0" w:color="auto"/>
                        <w:bottom w:val="none" w:sz="0" w:space="0" w:color="auto"/>
                        <w:right w:val="none" w:sz="0" w:space="0" w:color="auto"/>
                      </w:divBdr>
                      <w:divsChild>
                        <w:div w:id="351538285">
                          <w:marLeft w:val="0"/>
                          <w:marRight w:val="0"/>
                          <w:marTop w:val="111"/>
                          <w:marBottom w:val="111"/>
                          <w:divBdr>
                            <w:top w:val="none" w:sz="0" w:space="0" w:color="auto"/>
                            <w:left w:val="none" w:sz="0" w:space="0" w:color="auto"/>
                            <w:bottom w:val="none" w:sz="0" w:space="0" w:color="auto"/>
                            <w:right w:val="none" w:sz="0" w:space="0" w:color="auto"/>
                          </w:divBdr>
                        </w:div>
                        <w:div w:id="1067650523">
                          <w:marLeft w:val="555"/>
                          <w:marRight w:val="0"/>
                          <w:marTop w:val="111"/>
                          <w:marBottom w:val="111"/>
                          <w:divBdr>
                            <w:top w:val="none" w:sz="0" w:space="0" w:color="auto"/>
                            <w:left w:val="none" w:sz="0" w:space="0" w:color="auto"/>
                            <w:bottom w:val="none" w:sz="0" w:space="0" w:color="auto"/>
                            <w:right w:val="none" w:sz="0" w:space="0" w:color="auto"/>
                          </w:divBdr>
                        </w:div>
                      </w:divsChild>
                    </w:div>
                    <w:div w:id="173226797">
                      <w:marLeft w:val="0"/>
                      <w:marRight w:val="0"/>
                      <w:marTop w:val="0"/>
                      <w:marBottom w:val="0"/>
                      <w:divBdr>
                        <w:top w:val="none" w:sz="0" w:space="0" w:color="auto"/>
                        <w:left w:val="none" w:sz="0" w:space="0" w:color="auto"/>
                        <w:bottom w:val="none" w:sz="0" w:space="0" w:color="auto"/>
                        <w:right w:val="none" w:sz="0" w:space="0" w:color="auto"/>
                      </w:divBdr>
                      <w:divsChild>
                        <w:div w:id="557976915">
                          <w:marLeft w:val="0"/>
                          <w:marRight w:val="0"/>
                          <w:marTop w:val="111"/>
                          <w:marBottom w:val="111"/>
                          <w:divBdr>
                            <w:top w:val="none" w:sz="0" w:space="0" w:color="auto"/>
                            <w:left w:val="none" w:sz="0" w:space="0" w:color="auto"/>
                            <w:bottom w:val="none" w:sz="0" w:space="0" w:color="auto"/>
                            <w:right w:val="none" w:sz="0" w:space="0" w:color="auto"/>
                          </w:divBdr>
                        </w:div>
                        <w:div w:id="824205149">
                          <w:marLeft w:val="555"/>
                          <w:marRight w:val="0"/>
                          <w:marTop w:val="111"/>
                          <w:marBottom w:val="111"/>
                          <w:divBdr>
                            <w:top w:val="none" w:sz="0" w:space="0" w:color="auto"/>
                            <w:left w:val="none" w:sz="0" w:space="0" w:color="auto"/>
                            <w:bottom w:val="none" w:sz="0" w:space="0" w:color="auto"/>
                            <w:right w:val="none" w:sz="0" w:space="0" w:color="auto"/>
                          </w:divBdr>
                        </w:div>
                      </w:divsChild>
                    </w:div>
                    <w:div w:id="1055548923">
                      <w:marLeft w:val="0"/>
                      <w:marRight w:val="0"/>
                      <w:marTop w:val="0"/>
                      <w:marBottom w:val="0"/>
                      <w:divBdr>
                        <w:top w:val="none" w:sz="0" w:space="0" w:color="auto"/>
                        <w:left w:val="none" w:sz="0" w:space="0" w:color="auto"/>
                        <w:bottom w:val="none" w:sz="0" w:space="0" w:color="auto"/>
                        <w:right w:val="none" w:sz="0" w:space="0" w:color="auto"/>
                      </w:divBdr>
                      <w:divsChild>
                        <w:div w:id="1152866561">
                          <w:marLeft w:val="0"/>
                          <w:marRight w:val="0"/>
                          <w:marTop w:val="111"/>
                          <w:marBottom w:val="111"/>
                          <w:divBdr>
                            <w:top w:val="none" w:sz="0" w:space="0" w:color="auto"/>
                            <w:left w:val="none" w:sz="0" w:space="0" w:color="auto"/>
                            <w:bottom w:val="none" w:sz="0" w:space="0" w:color="auto"/>
                            <w:right w:val="none" w:sz="0" w:space="0" w:color="auto"/>
                          </w:divBdr>
                        </w:div>
                        <w:div w:id="311953920">
                          <w:marLeft w:val="555"/>
                          <w:marRight w:val="0"/>
                          <w:marTop w:val="111"/>
                          <w:marBottom w:val="111"/>
                          <w:divBdr>
                            <w:top w:val="none" w:sz="0" w:space="0" w:color="auto"/>
                            <w:left w:val="none" w:sz="0" w:space="0" w:color="auto"/>
                            <w:bottom w:val="none" w:sz="0" w:space="0" w:color="auto"/>
                            <w:right w:val="none" w:sz="0" w:space="0" w:color="auto"/>
                          </w:divBdr>
                        </w:div>
                      </w:divsChild>
                    </w:div>
                    <w:div w:id="67847051">
                      <w:marLeft w:val="0"/>
                      <w:marRight w:val="0"/>
                      <w:marTop w:val="0"/>
                      <w:marBottom w:val="0"/>
                      <w:divBdr>
                        <w:top w:val="none" w:sz="0" w:space="0" w:color="auto"/>
                        <w:left w:val="none" w:sz="0" w:space="0" w:color="auto"/>
                        <w:bottom w:val="none" w:sz="0" w:space="0" w:color="auto"/>
                        <w:right w:val="none" w:sz="0" w:space="0" w:color="auto"/>
                      </w:divBdr>
                      <w:divsChild>
                        <w:div w:id="2072531260">
                          <w:marLeft w:val="0"/>
                          <w:marRight w:val="0"/>
                          <w:marTop w:val="111"/>
                          <w:marBottom w:val="111"/>
                          <w:divBdr>
                            <w:top w:val="none" w:sz="0" w:space="0" w:color="auto"/>
                            <w:left w:val="none" w:sz="0" w:space="0" w:color="auto"/>
                            <w:bottom w:val="none" w:sz="0" w:space="0" w:color="auto"/>
                            <w:right w:val="none" w:sz="0" w:space="0" w:color="auto"/>
                          </w:divBdr>
                        </w:div>
                        <w:div w:id="484972736">
                          <w:marLeft w:val="555"/>
                          <w:marRight w:val="0"/>
                          <w:marTop w:val="111"/>
                          <w:marBottom w:val="111"/>
                          <w:divBdr>
                            <w:top w:val="none" w:sz="0" w:space="0" w:color="auto"/>
                            <w:left w:val="none" w:sz="0" w:space="0" w:color="auto"/>
                            <w:bottom w:val="none" w:sz="0" w:space="0" w:color="auto"/>
                            <w:right w:val="none" w:sz="0" w:space="0" w:color="auto"/>
                          </w:divBdr>
                        </w:div>
                      </w:divsChild>
                    </w:div>
                    <w:div w:id="147746196">
                      <w:marLeft w:val="0"/>
                      <w:marRight w:val="0"/>
                      <w:marTop w:val="0"/>
                      <w:marBottom w:val="0"/>
                      <w:divBdr>
                        <w:top w:val="none" w:sz="0" w:space="0" w:color="auto"/>
                        <w:left w:val="none" w:sz="0" w:space="0" w:color="auto"/>
                        <w:bottom w:val="none" w:sz="0" w:space="0" w:color="auto"/>
                        <w:right w:val="none" w:sz="0" w:space="0" w:color="auto"/>
                      </w:divBdr>
                      <w:divsChild>
                        <w:div w:id="958150870">
                          <w:marLeft w:val="0"/>
                          <w:marRight w:val="0"/>
                          <w:marTop w:val="111"/>
                          <w:marBottom w:val="111"/>
                          <w:divBdr>
                            <w:top w:val="none" w:sz="0" w:space="0" w:color="auto"/>
                            <w:left w:val="none" w:sz="0" w:space="0" w:color="auto"/>
                            <w:bottom w:val="none" w:sz="0" w:space="0" w:color="auto"/>
                            <w:right w:val="none" w:sz="0" w:space="0" w:color="auto"/>
                          </w:divBdr>
                        </w:div>
                        <w:div w:id="131677318">
                          <w:marLeft w:val="555"/>
                          <w:marRight w:val="0"/>
                          <w:marTop w:val="111"/>
                          <w:marBottom w:val="111"/>
                          <w:divBdr>
                            <w:top w:val="none" w:sz="0" w:space="0" w:color="auto"/>
                            <w:left w:val="none" w:sz="0" w:space="0" w:color="auto"/>
                            <w:bottom w:val="none" w:sz="0" w:space="0" w:color="auto"/>
                            <w:right w:val="none" w:sz="0" w:space="0" w:color="auto"/>
                          </w:divBdr>
                        </w:div>
                      </w:divsChild>
                    </w:div>
                    <w:div w:id="676884373">
                      <w:marLeft w:val="0"/>
                      <w:marRight w:val="0"/>
                      <w:marTop w:val="0"/>
                      <w:marBottom w:val="0"/>
                      <w:divBdr>
                        <w:top w:val="none" w:sz="0" w:space="0" w:color="auto"/>
                        <w:left w:val="none" w:sz="0" w:space="0" w:color="auto"/>
                        <w:bottom w:val="none" w:sz="0" w:space="0" w:color="auto"/>
                        <w:right w:val="none" w:sz="0" w:space="0" w:color="auto"/>
                      </w:divBdr>
                      <w:divsChild>
                        <w:div w:id="1757240558">
                          <w:marLeft w:val="0"/>
                          <w:marRight w:val="0"/>
                          <w:marTop w:val="111"/>
                          <w:marBottom w:val="111"/>
                          <w:divBdr>
                            <w:top w:val="none" w:sz="0" w:space="0" w:color="auto"/>
                            <w:left w:val="none" w:sz="0" w:space="0" w:color="auto"/>
                            <w:bottom w:val="none" w:sz="0" w:space="0" w:color="auto"/>
                            <w:right w:val="none" w:sz="0" w:space="0" w:color="auto"/>
                          </w:divBdr>
                        </w:div>
                        <w:div w:id="917516653">
                          <w:marLeft w:val="555"/>
                          <w:marRight w:val="0"/>
                          <w:marTop w:val="111"/>
                          <w:marBottom w:val="111"/>
                          <w:divBdr>
                            <w:top w:val="none" w:sz="0" w:space="0" w:color="auto"/>
                            <w:left w:val="none" w:sz="0" w:space="0" w:color="auto"/>
                            <w:bottom w:val="none" w:sz="0" w:space="0" w:color="auto"/>
                            <w:right w:val="none" w:sz="0" w:space="0" w:color="auto"/>
                          </w:divBdr>
                        </w:div>
                      </w:divsChild>
                    </w:div>
                    <w:div w:id="789014836">
                      <w:marLeft w:val="0"/>
                      <w:marRight w:val="0"/>
                      <w:marTop w:val="0"/>
                      <w:marBottom w:val="0"/>
                      <w:divBdr>
                        <w:top w:val="none" w:sz="0" w:space="0" w:color="auto"/>
                        <w:left w:val="none" w:sz="0" w:space="0" w:color="auto"/>
                        <w:bottom w:val="none" w:sz="0" w:space="0" w:color="auto"/>
                        <w:right w:val="none" w:sz="0" w:space="0" w:color="auto"/>
                      </w:divBdr>
                      <w:divsChild>
                        <w:div w:id="1452164552">
                          <w:marLeft w:val="0"/>
                          <w:marRight w:val="0"/>
                          <w:marTop w:val="111"/>
                          <w:marBottom w:val="111"/>
                          <w:divBdr>
                            <w:top w:val="none" w:sz="0" w:space="0" w:color="auto"/>
                            <w:left w:val="none" w:sz="0" w:space="0" w:color="auto"/>
                            <w:bottom w:val="none" w:sz="0" w:space="0" w:color="auto"/>
                            <w:right w:val="none" w:sz="0" w:space="0" w:color="auto"/>
                          </w:divBdr>
                        </w:div>
                        <w:div w:id="953750374">
                          <w:marLeft w:val="555"/>
                          <w:marRight w:val="0"/>
                          <w:marTop w:val="111"/>
                          <w:marBottom w:val="111"/>
                          <w:divBdr>
                            <w:top w:val="none" w:sz="0" w:space="0" w:color="auto"/>
                            <w:left w:val="none" w:sz="0" w:space="0" w:color="auto"/>
                            <w:bottom w:val="none" w:sz="0" w:space="0" w:color="auto"/>
                            <w:right w:val="none" w:sz="0" w:space="0" w:color="auto"/>
                          </w:divBdr>
                        </w:div>
                      </w:divsChild>
                    </w:div>
                    <w:div w:id="2123568948">
                      <w:marLeft w:val="0"/>
                      <w:marRight w:val="0"/>
                      <w:marTop w:val="0"/>
                      <w:marBottom w:val="0"/>
                      <w:divBdr>
                        <w:top w:val="none" w:sz="0" w:space="0" w:color="auto"/>
                        <w:left w:val="none" w:sz="0" w:space="0" w:color="auto"/>
                        <w:bottom w:val="none" w:sz="0" w:space="0" w:color="auto"/>
                        <w:right w:val="none" w:sz="0" w:space="0" w:color="auto"/>
                      </w:divBdr>
                      <w:divsChild>
                        <w:div w:id="83959314">
                          <w:marLeft w:val="0"/>
                          <w:marRight w:val="0"/>
                          <w:marTop w:val="111"/>
                          <w:marBottom w:val="111"/>
                          <w:divBdr>
                            <w:top w:val="none" w:sz="0" w:space="0" w:color="auto"/>
                            <w:left w:val="none" w:sz="0" w:space="0" w:color="auto"/>
                            <w:bottom w:val="none" w:sz="0" w:space="0" w:color="auto"/>
                            <w:right w:val="none" w:sz="0" w:space="0" w:color="auto"/>
                          </w:divBdr>
                        </w:div>
                        <w:div w:id="1011176761">
                          <w:marLeft w:val="555"/>
                          <w:marRight w:val="0"/>
                          <w:marTop w:val="111"/>
                          <w:marBottom w:val="111"/>
                          <w:divBdr>
                            <w:top w:val="none" w:sz="0" w:space="0" w:color="auto"/>
                            <w:left w:val="none" w:sz="0" w:space="0" w:color="auto"/>
                            <w:bottom w:val="none" w:sz="0" w:space="0" w:color="auto"/>
                            <w:right w:val="none" w:sz="0" w:space="0" w:color="auto"/>
                          </w:divBdr>
                        </w:div>
                      </w:divsChild>
                    </w:div>
                    <w:div w:id="277295246">
                      <w:marLeft w:val="0"/>
                      <w:marRight w:val="0"/>
                      <w:marTop w:val="0"/>
                      <w:marBottom w:val="0"/>
                      <w:divBdr>
                        <w:top w:val="none" w:sz="0" w:space="0" w:color="auto"/>
                        <w:left w:val="none" w:sz="0" w:space="0" w:color="auto"/>
                        <w:bottom w:val="none" w:sz="0" w:space="0" w:color="auto"/>
                        <w:right w:val="none" w:sz="0" w:space="0" w:color="auto"/>
                      </w:divBdr>
                      <w:divsChild>
                        <w:div w:id="828713824">
                          <w:marLeft w:val="0"/>
                          <w:marRight w:val="0"/>
                          <w:marTop w:val="111"/>
                          <w:marBottom w:val="111"/>
                          <w:divBdr>
                            <w:top w:val="none" w:sz="0" w:space="0" w:color="auto"/>
                            <w:left w:val="none" w:sz="0" w:space="0" w:color="auto"/>
                            <w:bottom w:val="none" w:sz="0" w:space="0" w:color="auto"/>
                            <w:right w:val="none" w:sz="0" w:space="0" w:color="auto"/>
                          </w:divBdr>
                        </w:div>
                        <w:div w:id="70927685">
                          <w:marLeft w:val="555"/>
                          <w:marRight w:val="0"/>
                          <w:marTop w:val="111"/>
                          <w:marBottom w:val="111"/>
                          <w:divBdr>
                            <w:top w:val="none" w:sz="0" w:space="0" w:color="auto"/>
                            <w:left w:val="none" w:sz="0" w:space="0" w:color="auto"/>
                            <w:bottom w:val="none" w:sz="0" w:space="0" w:color="auto"/>
                            <w:right w:val="none" w:sz="0" w:space="0" w:color="auto"/>
                          </w:divBdr>
                        </w:div>
                      </w:divsChild>
                    </w:div>
                    <w:div w:id="530580511">
                      <w:marLeft w:val="0"/>
                      <w:marRight w:val="0"/>
                      <w:marTop w:val="0"/>
                      <w:marBottom w:val="0"/>
                      <w:divBdr>
                        <w:top w:val="none" w:sz="0" w:space="0" w:color="auto"/>
                        <w:left w:val="none" w:sz="0" w:space="0" w:color="auto"/>
                        <w:bottom w:val="none" w:sz="0" w:space="0" w:color="auto"/>
                        <w:right w:val="none" w:sz="0" w:space="0" w:color="auto"/>
                      </w:divBdr>
                      <w:divsChild>
                        <w:div w:id="1418748120">
                          <w:marLeft w:val="0"/>
                          <w:marRight w:val="0"/>
                          <w:marTop w:val="111"/>
                          <w:marBottom w:val="111"/>
                          <w:divBdr>
                            <w:top w:val="none" w:sz="0" w:space="0" w:color="auto"/>
                            <w:left w:val="none" w:sz="0" w:space="0" w:color="auto"/>
                            <w:bottom w:val="none" w:sz="0" w:space="0" w:color="auto"/>
                            <w:right w:val="none" w:sz="0" w:space="0" w:color="auto"/>
                          </w:divBdr>
                        </w:div>
                        <w:div w:id="1920749037">
                          <w:marLeft w:val="555"/>
                          <w:marRight w:val="0"/>
                          <w:marTop w:val="111"/>
                          <w:marBottom w:val="111"/>
                          <w:divBdr>
                            <w:top w:val="none" w:sz="0" w:space="0" w:color="auto"/>
                            <w:left w:val="none" w:sz="0" w:space="0" w:color="auto"/>
                            <w:bottom w:val="none" w:sz="0" w:space="0" w:color="auto"/>
                            <w:right w:val="none" w:sz="0" w:space="0" w:color="auto"/>
                          </w:divBdr>
                        </w:div>
                      </w:divsChild>
                    </w:div>
                    <w:div w:id="972639681">
                      <w:marLeft w:val="0"/>
                      <w:marRight w:val="0"/>
                      <w:marTop w:val="0"/>
                      <w:marBottom w:val="0"/>
                      <w:divBdr>
                        <w:top w:val="none" w:sz="0" w:space="0" w:color="auto"/>
                        <w:left w:val="none" w:sz="0" w:space="0" w:color="auto"/>
                        <w:bottom w:val="none" w:sz="0" w:space="0" w:color="auto"/>
                        <w:right w:val="none" w:sz="0" w:space="0" w:color="auto"/>
                      </w:divBdr>
                      <w:divsChild>
                        <w:div w:id="607782663">
                          <w:marLeft w:val="0"/>
                          <w:marRight w:val="0"/>
                          <w:marTop w:val="111"/>
                          <w:marBottom w:val="111"/>
                          <w:divBdr>
                            <w:top w:val="none" w:sz="0" w:space="0" w:color="auto"/>
                            <w:left w:val="none" w:sz="0" w:space="0" w:color="auto"/>
                            <w:bottom w:val="none" w:sz="0" w:space="0" w:color="auto"/>
                            <w:right w:val="none" w:sz="0" w:space="0" w:color="auto"/>
                          </w:divBdr>
                        </w:div>
                        <w:div w:id="695083485">
                          <w:marLeft w:val="555"/>
                          <w:marRight w:val="0"/>
                          <w:marTop w:val="111"/>
                          <w:marBottom w:val="111"/>
                          <w:divBdr>
                            <w:top w:val="none" w:sz="0" w:space="0" w:color="auto"/>
                            <w:left w:val="none" w:sz="0" w:space="0" w:color="auto"/>
                            <w:bottom w:val="none" w:sz="0" w:space="0" w:color="auto"/>
                            <w:right w:val="none" w:sz="0" w:space="0" w:color="auto"/>
                          </w:divBdr>
                        </w:div>
                      </w:divsChild>
                    </w:div>
                    <w:div w:id="411465435">
                      <w:marLeft w:val="0"/>
                      <w:marRight w:val="0"/>
                      <w:marTop w:val="0"/>
                      <w:marBottom w:val="0"/>
                      <w:divBdr>
                        <w:top w:val="none" w:sz="0" w:space="0" w:color="auto"/>
                        <w:left w:val="none" w:sz="0" w:space="0" w:color="auto"/>
                        <w:bottom w:val="none" w:sz="0" w:space="0" w:color="auto"/>
                        <w:right w:val="none" w:sz="0" w:space="0" w:color="auto"/>
                      </w:divBdr>
                      <w:divsChild>
                        <w:div w:id="276572254">
                          <w:marLeft w:val="0"/>
                          <w:marRight w:val="0"/>
                          <w:marTop w:val="111"/>
                          <w:marBottom w:val="111"/>
                          <w:divBdr>
                            <w:top w:val="none" w:sz="0" w:space="0" w:color="auto"/>
                            <w:left w:val="none" w:sz="0" w:space="0" w:color="auto"/>
                            <w:bottom w:val="none" w:sz="0" w:space="0" w:color="auto"/>
                            <w:right w:val="none" w:sz="0" w:space="0" w:color="auto"/>
                          </w:divBdr>
                        </w:div>
                        <w:div w:id="1019240031">
                          <w:marLeft w:val="555"/>
                          <w:marRight w:val="0"/>
                          <w:marTop w:val="111"/>
                          <w:marBottom w:val="111"/>
                          <w:divBdr>
                            <w:top w:val="none" w:sz="0" w:space="0" w:color="auto"/>
                            <w:left w:val="none" w:sz="0" w:space="0" w:color="auto"/>
                            <w:bottom w:val="none" w:sz="0" w:space="0" w:color="auto"/>
                            <w:right w:val="none" w:sz="0" w:space="0" w:color="auto"/>
                          </w:divBdr>
                        </w:div>
                      </w:divsChild>
                    </w:div>
                    <w:div w:id="1319845198">
                      <w:marLeft w:val="0"/>
                      <w:marRight w:val="0"/>
                      <w:marTop w:val="0"/>
                      <w:marBottom w:val="0"/>
                      <w:divBdr>
                        <w:top w:val="none" w:sz="0" w:space="0" w:color="auto"/>
                        <w:left w:val="none" w:sz="0" w:space="0" w:color="auto"/>
                        <w:bottom w:val="none" w:sz="0" w:space="0" w:color="auto"/>
                        <w:right w:val="none" w:sz="0" w:space="0" w:color="auto"/>
                      </w:divBdr>
                      <w:divsChild>
                        <w:div w:id="1324237177">
                          <w:marLeft w:val="0"/>
                          <w:marRight w:val="0"/>
                          <w:marTop w:val="111"/>
                          <w:marBottom w:val="111"/>
                          <w:divBdr>
                            <w:top w:val="none" w:sz="0" w:space="0" w:color="auto"/>
                            <w:left w:val="none" w:sz="0" w:space="0" w:color="auto"/>
                            <w:bottom w:val="none" w:sz="0" w:space="0" w:color="auto"/>
                            <w:right w:val="none" w:sz="0" w:space="0" w:color="auto"/>
                          </w:divBdr>
                        </w:div>
                      </w:divsChild>
                    </w:div>
                    <w:div w:id="896010400">
                      <w:marLeft w:val="0"/>
                      <w:marRight w:val="0"/>
                      <w:marTop w:val="0"/>
                      <w:marBottom w:val="0"/>
                      <w:divBdr>
                        <w:top w:val="none" w:sz="0" w:space="0" w:color="auto"/>
                        <w:left w:val="none" w:sz="0" w:space="0" w:color="auto"/>
                        <w:bottom w:val="none" w:sz="0" w:space="0" w:color="auto"/>
                        <w:right w:val="none" w:sz="0" w:space="0" w:color="auto"/>
                      </w:divBdr>
                      <w:divsChild>
                        <w:div w:id="1995523261">
                          <w:marLeft w:val="0"/>
                          <w:marRight w:val="0"/>
                          <w:marTop w:val="111"/>
                          <w:marBottom w:val="111"/>
                          <w:divBdr>
                            <w:top w:val="none" w:sz="0" w:space="0" w:color="auto"/>
                            <w:left w:val="none" w:sz="0" w:space="0" w:color="auto"/>
                            <w:bottom w:val="none" w:sz="0" w:space="0" w:color="auto"/>
                            <w:right w:val="none" w:sz="0" w:space="0" w:color="auto"/>
                          </w:divBdr>
                        </w:div>
                        <w:div w:id="797993235">
                          <w:marLeft w:val="555"/>
                          <w:marRight w:val="0"/>
                          <w:marTop w:val="111"/>
                          <w:marBottom w:val="111"/>
                          <w:divBdr>
                            <w:top w:val="none" w:sz="0" w:space="0" w:color="auto"/>
                            <w:left w:val="none" w:sz="0" w:space="0" w:color="auto"/>
                            <w:bottom w:val="none" w:sz="0" w:space="0" w:color="auto"/>
                            <w:right w:val="none" w:sz="0" w:space="0" w:color="auto"/>
                          </w:divBdr>
                        </w:div>
                      </w:divsChild>
                    </w:div>
                    <w:div w:id="1990479873">
                      <w:marLeft w:val="0"/>
                      <w:marRight w:val="0"/>
                      <w:marTop w:val="0"/>
                      <w:marBottom w:val="0"/>
                      <w:divBdr>
                        <w:top w:val="none" w:sz="0" w:space="0" w:color="auto"/>
                        <w:left w:val="none" w:sz="0" w:space="0" w:color="auto"/>
                        <w:bottom w:val="none" w:sz="0" w:space="0" w:color="auto"/>
                        <w:right w:val="none" w:sz="0" w:space="0" w:color="auto"/>
                      </w:divBdr>
                      <w:divsChild>
                        <w:div w:id="1738087165">
                          <w:marLeft w:val="0"/>
                          <w:marRight w:val="0"/>
                          <w:marTop w:val="111"/>
                          <w:marBottom w:val="111"/>
                          <w:divBdr>
                            <w:top w:val="none" w:sz="0" w:space="0" w:color="auto"/>
                            <w:left w:val="none" w:sz="0" w:space="0" w:color="auto"/>
                            <w:bottom w:val="none" w:sz="0" w:space="0" w:color="auto"/>
                            <w:right w:val="none" w:sz="0" w:space="0" w:color="auto"/>
                          </w:divBdr>
                        </w:div>
                        <w:div w:id="1989554429">
                          <w:marLeft w:val="555"/>
                          <w:marRight w:val="0"/>
                          <w:marTop w:val="111"/>
                          <w:marBottom w:val="111"/>
                          <w:divBdr>
                            <w:top w:val="none" w:sz="0" w:space="0" w:color="auto"/>
                            <w:left w:val="none" w:sz="0" w:space="0" w:color="auto"/>
                            <w:bottom w:val="none" w:sz="0" w:space="0" w:color="auto"/>
                            <w:right w:val="none" w:sz="0" w:space="0" w:color="auto"/>
                          </w:divBdr>
                        </w:div>
                      </w:divsChild>
                    </w:div>
                    <w:div w:id="1651667205">
                      <w:marLeft w:val="0"/>
                      <w:marRight w:val="0"/>
                      <w:marTop w:val="0"/>
                      <w:marBottom w:val="0"/>
                      <w:divBdr>
                        <w:top w:val="none" w:sz="0" w:space="0" w:color="auto"/>
                        <w:left w:val="none" w:sz="0" w:space="0" w:color="auto"/>
                        <w:bottom w:val="none" w:sz="0" w:space="0" w:color="auto"/>
                        <w:right w:val="none" w:sz="0" w:space="0" w:color="auto"/>
                      </w:divBdr>
                      <w:divsChild>
                        <w:div w:id="1625580106">
                          <w:marLeft w:val="0"/>
                          <w:marRight w:val="0"/>
                          <w:marTop w:val="111"/>
                          <w:marBottom w:val="111"/>
                          <w:divBdr>
                            <w:top w:val="none" w:sz="0" w:space="0" w:color="auto"/>
                            <w:left w:val="none" w:sz="0" w:space="0" w:color="auto"/>
                            <w:bottom w:val="none" w:sz="0" w:space="0" w:color="auto"/>
                            <w:right w:val="none" w:sz="0" w:space="0" w:color="auto"/>
                          </w:divBdr>
                        </w:div>
                        <w:div w:id="1274901164">
                          <w:marLeft w:val="555"/>
                          <w:marRight w:val="0"/>
                          <w:marTop w:val="111"/>
                          <w:marBottom w:val="111"/>
                          <w:divBdr>
                            <w:top w:val="none" w:sz="0" w:space="0" w:color="auto"/>
                            <w:left w:val="none" w:sz="0" w:space="0" w:color="auto"/>
                            <w:bottom w:val="none" w:sz="0" w:space="0" w:color="auto"/>
                            <w:right w:val="none" w:sz="0" w:space="0" w:color="auto"/>
                          </w:divBdr>
                        </w:div>
                      </w:divsChild>
                    </w:div>
                    <w:div w:id="1187794827">
                      <w:marLeft w:val="0"/>
                      <w:marRight w:val="0"/>
                      <w:marTop w:val="0"/>
                      <w:marBottom w:val="0"/>
                      <w:divBdr>
                        <w:top w:val="none" w:sz="0" w:space="0" w:color="auto"/>
                        <w:left w:val="none" w:sz="0" w:space="0" w:color="auto"/>
                        <w:bottom w:val="none" w:sz="0" w:space="0" w:color="auto"/>
                        <w:right w:val="none" w:sz="0" w:space="0" w:color="auto"/>
                      </w:divBdr>
                      <w:divsChild>
                        <w:div w:id="1688486715">
                          <w:marLeft w:val="0"/>
                          <w:marRight w:val="0"/>
                          <w:marTop w:val="111"/>
                          <w:marBottom w:val="111"/>
                          <w:divBdr>
                            <w:top w:val="none" w:sz="0" w:space="0" w:color="auto"/>
                            <w:left w:val="none" w:sz="0" w:space="0" w:color="auto"/>
                            <w:bottom w:val="none" w:sz="0" w:space="0" w:color="auto"/>
                            <w:right w:val="none" w:sz="0" w:space="0" w:color="auto"/>
                          </w:divBdr>
                        </w:div>
                        <w:div w:id="1557203010">
                          <w:marLeft w:val="555"/>
                          <w:marRight w:val="0"/>
                          <w:marTop w:val="111"/>
                          <w:marBottom w:val="111"/>
                          <w:divBdr>
                            <w:top w:val="none" w:sz="0" w:space="0" w:color="auto"/>
                            <w:left w:val="none" w:sz="0" w:space="0" w:color="auto"/>
                            <w:bottom w:val="none" w:sz="0" w:space="0" w:color="auto"/>
                            <w:right w:val="none" w:sz="0" w:space="0" w:color="auto"/>
                          </w:divBdr>
                        </w:div>
                      </w:divsChild>
                    </w:div>
                    <w:div w:id="596989591">
                      <w:marLeft w:val="0"/>
                      <w:marRight w:val="0"/>
                      <w:marTop w:val="0"/>
                      <w:marBottom w:val="0"/>
                      <w:divBdr>
                        <w:top w:val="none" w:sz="0" w:space="0" w:color="auto"/>
                        <w:left w:val="none" w:sz="0" w:space="0" w:color="auto"/>
                        <w:bottom w:val="none" w:sz="0" w:space="0" w:color="auto"/>
                        <w:right w:val="none" w:sz="0" w:space="0" w:color="auto"/>
                      </w:divBdr>
                      <w:divsChild>
                        <w:div w:id="462773755">
                          <w:marLeft w:val="0"/>
                          <w:marRight w:val="0"/>
                          <w:marTop w:val="111"/>
                          <w:marBottom w:val="111"/>
                          <w:divBdr>
                            <w:top w:val="none" w:sz="0" w:space="0" w:color="auto"/>
                            <w:left w:val="none" w:sz="0" w:space="0" w:color="auto"/>
                            <w:bottom w:val="none" w:sz="0" w:space="0" w:color="auto"/>
                            <w:right w:val="none" w:sz="0" w:space="0" w:color="auto"/>
                          </w:divBdr>
                        </w:div>
                        <w:div w:id="2011633817">
                          <w:marLeft w:val="555"/>
                          <w:marRight w:val="0"/>
                          <w:marTop w:val="111"/>
                          <w:marBottom w:val="111"/>
                          <w:divBdr>
                            <w:top w:val="none" w:sz="0" w:space="0" w:color="auto"/>
                            <w:left w:val="none" w:sz="0" w:space="0" w:color="auto"/>
                            <w:bottom w:val="none" w:sz="0" w:space="0" w:color="auto"/>
                            <w:right w:val="none" w:sz="0" w:space="0" w:color="auto"/>
                          </w:divBdr>
                        </w:div>
                      </w:divsChild>
                    </w:div>
                    <w:div w:id="452679553">
                      <w:marLeft w:val="0"/>
                      <w:marRight w:val="0"/>
                      <w:marTop w:val="0"/>
                      <w:marBottom w:val="0"/>
                      <w:divBdr>
                        <w:top w:val="none" w:sz="0" w:space="0" w:color="auto"/>
                        <w:left w:val="none" w:sz="0" w:space="0" w:color="auto"/>
                        <w:bottom w:val="none" w:sz="0" w:space="0" w:color="auto"/>
                        <w:right w:val="none" w:sz="0" w:space="0" w:color="auto"/>
                      </w:divBdr>
                      <w:divsChild>
                        <w:div w:id="2050027">
                          <w:marLeft w:val="0"/>
                          <w:marRight w:val="0"/>
                          <w:marTop w:val="111"/>
                          <w:marBottom w:val="111"/>
                          <w:divBdr>
                            <w:top w:val="none" w:sz="0" w:space="0" w:color="auto"/>
                            <w:left w:val="none" w:sz="0" w:space="0" w:color="auto"/>
                            <w:bottom w:val="none" w:sz="0" w:space="0" w:color="auto"/>
                            <w:right w:val="none" w:sz="0" w:space="0" w:color="auto"/>
                          </w:divBdr>
                        </w:div>
                        <w:div w:id="790980265">
                          <w:marLeft w:val="555"/>
                          <w:marRight w:val="0"/>
                          <w:marTop w:val="111"/>
                          <w:marBottom w:val="111"/>
                          <w:divBdr>
                            <w:top w:val="none" w:sz="0" w:space="0" w:color="auto"/>
                            <w:left w:val="none" w:sz="0" w:space="0" w:color="auto"/>
                            <w:bottom w:val="none" w:sz="0" w:space="0" w:color="auto"/>
                            <w:right w:val="none" w:sz="0" w:space="0" w:color="auto"/>
                          </w:divBdr>
                        </w:div>
                      </w:divsChild>
                    </w:div>
                    <w:div w:id="1459492595">
                      <w:marLeft w:val="0"/>
                      <w:marRight w:val="0"/>
                      <w:marTop w:val="0"/>
                      <w:marBottom w:val="0"/>
                      <w:divBdr>
                        <w:top w:val="none" w:sz="0" w:space="0" w:color="auto"/>
                        <w:left w:val="none" w:sz="0" w:space="0" w:color="auto"/>
                        <w:bottom w:val="none" w:sz="0" w:space="0" w:color="auto"/>
                        <w:right w:val="none" w:sz="0" w:space="0" w:color="auto"/>
                      </w:divBdr>
                      <w:divsChild>
                        <w:div w:id="325137270">
                          <w:marLeft w:val="0"/>
                          <w:marRight w:val="0"/>
                          <w:marTop w:val="111"/>
                          <w:marBottom w:val="111"/>
                          <w:divBdr>
                            <w:top w:val="none" w:sz="0" w:space="0" w:color="auto"/>
                            <w:left w:val="none" w:sz="0" w:space="0" w:color="auto"/>
                            <w:bottom w:val="none" w:sz="0" w:space="0" w:color="auto"/>
                            <w:right w:val="none" w:sz="0" w:space="0" w:color="auto"/>
                          </w:divBdr>
                        </w:div>
                        <w:div w:id="1404915019">
                          <w:marLeft w:val="555"/>
                          <w:marRight w:val="0"/>
                          <w:marTop w:val="111"/>
                          <w:marBottom w:val="111"/>
                          <w:divBdr>
                            <w:top w:val="none" w:sz="0" w:space="0" w:color="auto"/>
                            <w:left w:val="none" w:sz="0" w:space="0" w:color="auto"/>
                            <w:bottom w:val="none" w:sz="0" w:space="0" w:color="auto"/>
                            <w:right w:val="none" w:sz="0" w:space="0" w:color="auto"/>
                          </w:divBdr>
                        </w:div>
                      </w:divsChild>
                    </w:div>
                    <w:div w:id="442959596">
                      <w:marLeft w:val="0"/>
                      <w:marRight w:val="0"/>
                      <w:marTop w:val="0"/>
                      <w:marBottom w:val="0"/>
                      <w:divBdr>
                        <w:top w:val="none" w:sz="0" w:space="0" w:color="auto"/>
                        <w:left w:val="none" w:sz="0" w:space="0" w:color="auto"/>
                        <w:bottom w:val="none" w:sz="0" w:space="0" w:color="auto"/>
                        <w:right w:val="none" w:sz="0" w:space="0" w:color="auto"/>
                      </w:divBdr>
                      <w:divsChild>
                        <w:div w:id="93790336">
                          <w:marLeft w:val="0"/>
                          <w:marRight w:val="0"/>
                          <w:marTop w:val="111"/>
                          <w:marBottom w:val="111"/>
                          <w:divBdr>
                            <w:top w:val="none" w:sz="0" w:space="0" w:color="auto"/>
                            <w:left w:val="none" w:sz="0" w:space="0" w:color="auto"/>
                            <w:bottom w:val="none" w:sz="0" w:space="0" w:color="auto"/>
                            <w:right w:val="none" w:sz="0" w:space="0" w:color="auto"/>
                          </w:divBdr>
                        </w:div>
                        <w:div w:id="1854490046">
                          <w:marLeft w:val="555"/>
                          <w:marRight w:val="0"/>
                          <w:marTop w:val="111"/>
                          <w:marBottom w:val="111"/>
                          <w:divBdr>
                            <w:top w:val="none" w:sz="0" w:space="0" w:color="auto"/>
                            <w:left w:val="none" w:sz="0" w:space="0" w:color="auto"/>
                            <w:bottom w:val="none" w:sz="0" w:space="0" w:color="auto"/>
                            <w:right w:val="none" w:sz="0" w:space="0" w:color="auto"/>
                          </w:divBdr>
                        </w:div>
                      </w:divsChild>
                    </w:div>
                    <w:div w:id="575557721">
                      <w:marLeft w:val="0"/>
                      <w:marRight w:val="0"/>
                      <w:marTop w:val="0"/>
                      <w:marBottom w:val="0"/>
                      <w:divBdr>
                        <w:top w:val="none" w:sz="0" w:space="0" w:color="auto"/>
                        <w:left w:val="none" w:sz="0" w:space="0" w:color="auto"/>
                        <w:bottom w:val="none" w:sz="0" w:space="0" w:color="auto"/>
                        <w:right w:val="none" w:sz="0" w:space="0" w:color="auto"/>
                      </w:divBdr>
                      <w:divsChild>
                        <w:div w:id="368720824">
                          <w:marLeft w:val="0"/>
                          <w:marRight w:val="0"/>
                          <w:marTop w:val="111"/>
                          <w:marBottom w:val="111"/>
                          <w:divBdr>
                            <w:top w:val="none" w:sz="0" w:space="0" w:color="auto"/>
                            <w:left w:val="none" w:sz="0" w:space="0" w:color="auto"/>
                            <w:bottom w:val="none" w:sz="0" w:space="0" w:color="auto"/>
                            <w:right w:val="none" w:sz="0" w:space="0" w:color="auto"/>
                          </w:divBdr>
                        </w:div>
                        <w:div w:id="434983068">
                          <w:marLeft w:val="555"/>
                          <w:marRight w:val="0"/>
                          <w:marTop w:val="111"/>
                          <w:marBottom w:val="111"/>
                          <w:divBdr>
                            <w:top w:val="none" w:sz="0" w:space="0" w:color="auto"/>
                            <w:left w:val="none" w:sz="0" w:space="0" w:color="auto"/>
                            <w:bottom w:val="none" w:sz="0" w:space="0" w:color="auto"/>
                            <w:right w:val="none" w:sz="0" w:space="0" w:color="auto"/>
                          </w:divBdr>
                        </w:div>
                      </w:divsChild>
                    </w:div>
                    <w:div w:id="200173170">
                      <w:marLeft w:val="0"/>
                      <w:marRight w:val="0"/>
                      <w:marTop w:val="0"/>
                      <w:marBottom w:val="0"/>
                      <w:divBdr>
                        <w:top w:val="none" w:sz="0" w:space="0" w:color="auto"/>
                        <w:left w:val="none" w:sz="0" w:space="0" w:color="auto"/>
                        <w:bottom w:val="none" w:sz="0" w:space="0" w:color="auto"/>
                        <w:right w:val="none" w:sz="0" w:space="0" w:color="auto"/>
                      </w:divBdr>
                      <w:divsChild>
                        <w:div w:id="2139175983">
                          <w:marLeft w:val="0"/>
                          <w:marRight w:val="0"/>
                          <w:marTop w:val="111"/>
                          <w:marBottom w:val="111"/>
                          <w:divBdr>
                            <w:top w:val="none" w:sz="0" w:space="0" w:color="auto"/>
                            <w:left w:val="none" w:sz="0" w:space="0" w:color="auto"/>
                            <w:bottom w:val="none" w:sz="0" w:space="0" w:color="auto"/>
                            <w:right w:val="none" w:sz="0" w:space="0" w:color="auto"/>
                          </w:divBdr>
                        </w:div>
                        <w:div w:id="1888832501">
                          <w:marLeft w:val="555"/>
                          <w:marRight w:val="0"/>
                          <w:marTop w:val="111"/>
                          <w:marBottom w:val="111"/>
                          <w:divBdr>
                            <w:top w:val="none" w:sz="0" w:space="0" w:color="auto"/>
                            <w:left w:val="none" w:sz="0" w:space="0" w:color="auto"/>
                            <w:bottom w:val="none" w:sz="0" w:space="0" w:color="auto"/>
                            <w:right w:val="none" w:sz="0" w:space="0" w:color="auto"/>
                          </w:divBdr>
                        </w:div>
                      </w:divsChild>
                    </w:div>
                    <w:div w:id="1299804717">
                      <w:marLeft w:val="0"/>
                      <w:marRight w:val="0"/>
                      <w:marTop w:val="0"/>
                      <w:marBottom w:val="0"/>
                      <w:divBdr>
                        <w:top w:val="none" w:sz="0" w:space="0" w:color="auto"/>
                        <w:left w:val="none" w:sz="0" w:space="0" w:color="auto"/>
                        <w:bottom w:val="none" w:sz="0" w:space="0" w:color="auto"/>
                        <w:right w:val="none" w:sz="0" w:space="0" w:color="auto"/>
                      </w:divBdr>
                      <w:divsChild>
                        <w:div w:id="1428891397">
                          <w:marLeft w:val="0"/>
                          <w:marRight w:val="0"/>
                          <w:marTop w:val="111"/>
                          <w:marBottom w:val="111"/>
                          <w:divBdr>
                            <w:top w:val="none" w:sz="0" w:space="0" w:color="auto"/>
                            <w:left w:val="none" w:sz="0" w:space="0" w:color="auto"/>
                            <w:bottom w:val="none" w:sz="0" w:space="0" w:color="auto"/>
                            <w:right w:val="none" w:sz="0" w:space="0" w:color="auto"/>
                          </w:divBdr>
                        </w:div>
                        <w:div w:id="290205925">
                          <w:marLeft w:val="555"/>
                          <w:marRight w:val="0"/>
                          <w:marTop w:val="111"/>
                          <w:marBottom w:val="111"/>
                          <w:divBdr>
                            <w:top w:val="none" w:sz="0" w:space="0" w:color="auto"/>
                            <w:left w:val="none" w:sz="0" w:space="0" w:color="auto"/>
                            <w:bottom w:val="none" w:sz="0" w:space="0" w:color="auto"/>
                            <w:right w:val="none" w:sz="0" w:space="0" w:color="auto"/>
                          </w:divBdr>
                        </w:div>
                      </w:divsChild>
                    </w:div>
                    <w:div w:id="1545869837">
                      <w:marLeft w:val="0"/>
                      <w:marRight w:val="0"/>
                      <w:marTop w:val="0"/>
                      <w:marBottom w:val="0"/>
                      <w:divBdr>
                        <w:top w:val="none" w:sz="0" w:space="0" w:color="auto"/>
                        <w:left w:val="none" w:sz="0" w:space="0" w:color="auto"/>
                        <w:bottom w:val="none" w:sz="0" w:space="0" w:color="auto"/>
                        <w:right w:val="none" w:sz="0" w:space="0" w:color="auto"/>
                      </w:divBdr>
                      <w:divsChild>
                        <w:div w:id="1223516999">
                          <w:marLeft w:val="0"/>
                          <w:marRight w:val="0"/>
                          <w:marTop w:val="111"/>
                          <w:marBottom w:val="111"/>
                          <w:divBdr>
                            <w:top w:val="none" w:sz="0" w:space="0" w:color="auto"/>
                            <w:left w:val="none" w:sz="0" w:space="0" w:color="auto"/>
                            <w:bottom w:val="none" w:sz="0" w:space="0" w:color="auto"/>
                            <w:right w:val="none" w:sz="0" w:space="0" w:color="auto"/>
                          </w:divBdr>
                        </w:div>
                        <w:div w:id="944655861">
                          <w:marLeft w:val="555"/>
                          <w:marRight w:val="0"/>
                          <w:marTop w:val="111"/>
                          <w:marBottom w:val="111"/>
                          <w:divBdr>
                            <w:top w:val="none" w:sz="0" w:space="0" w:color="auto"/>
                            <w:left w:val="none" w:sz="0" w:space="0" w:color="auto"/>
                            <w:bottom w:val="none" w:sz="0" w:space="0" w:color="auto"/>
                            <w:right w:val="none" w:sz="0" w:space="0" w:color="auto"/>
                          </w:divBdr>
                        </w:div>
                      </w:divsChild>
                    </w:div>
                    <w:div w:id="2104106947">
                      <w:marLeft w:val="0"/>
                      <w:marRight w:val="0"/>
                      <w:marTop w:val="0"/>
                      <w:marBottom w:val="0"/>
                      <w:divBdr>
                        <w:top w:val="none" w:sz="0" w:space="0" w:color="auto"/>
                        <w:left w:val="none" w:sz="0" w:space="0" w:color="auto"/>
                        <w:bottom w:val="none" w:sz="0" w:space="0" w:color="auto"/>
                        <w:right w:val="none" w:sz="0" w:space="0" w:color="auto"/>
                      </w:divBdr>
                      <w:divsChild>
                        <w:div w:id="2091006163">
                          <w:marLeft w:val="0"/>
                          <w:marRight w:val="0"/>
                          <w:marTop w:val="111"/>
                          <w:marBottom w:val="111"/>
                          <w:divBdr>
                            <w:top w:val="none" w:sz="0" w:space="0" w:color="auto"/>
                            <w:left w:val="none" w:sz="0" w:space="0" w:color="auto"/>
                            <w:bottom w:val="none" w:sz="0" w:space="0" w:color="auto"/>
                            <w:right w:val="none" w:sz="0" w:space="0" w:color="auto"/>
                          </w:divBdr>
                        </w:div>
                        <w:div w:id="18552780">
                          <w:marLeft w:val="555"/>
                          <w:marRight w:val="0"/>
                          <w:marTop w:val="111"/>
                          <w:marBottom w:val="111"/>
                          <w:divBdr>
                            <w:top w:val="none" w:sz="0" w:space="0" w:color="auto"/>
                            <w:left w:val="none" w:sz="0" w:space="0" w:color="auto"/>
                            <w:bottom w:val="none" w:sz="0" w:space="0" w:color="auto"/>
                            <w:right w:val="none" w:sz="0" w:space="0" w:color="auto"/>
                          </w:divBdr>
                        </w:div>
                      </w:divsChild>
                    </w:div>
                    <w:div w:id="1874146383">
                      <w:marLeft w:val="0"/>
                      <w:marRight w:val="0"/>
                      <w:marTop w:val="0"/>
                      <w:marBottom w:val="0"/>
                      <w:divBdr>
                        <w:top w:val="none" w:sz="0" w:space="0" w:color="auto"/>
                        <w:left w:val="none" w:sz="0" w:space="0" w:color="auto"/>
                        <w:bottom w:val="none" w:sz="0" w:space="0" w:color="auto"/>
                        <w:right w:val="none" w:sz="0" w:space="0" w:color="auto"/>
                      </w:divBdr>
                      <w:divsChild>
                        <w:div w:id="2079280199">
                          <w:marLeft w:val="0"/>
                          <w:marRight w:val="0"/>
                          <w:marTop w:val="111"/>
                          <w:marBottom w:val="111"/>
                          <w:divBdr>
                            <w:top w:val="none" w:sz="0" w:space="0" w:color="auto"/>
                            <w:left w:val="none" w:sz="0" w:space="0" w:color="auto"/>
                            <w:bottom w:val="none" w:sz="0" w:space="0" w:color="auto"/>
                            <w:right w:val="none" w:sz="0" w:space="0" w:color="auto"/>
                          </w:divBdr>
                        </w:div>
                        <w:div w:id="1352803116">
                          <w:marLeft w:val="555"/>
                          <w:marRight w:val="0"/>
                          <w:marTop w:val="111"/>
                          <w:marBottom w:val="111"/>
                          <w:divBdr>
                            <w:top w:val="none" w:sz="0" w:space="0" w:color="auto"/>
                            <w:left w:val="none" w:sz="0" w:space="0" w:color="auto"/>
                            <w:bottom w:val="none" w:sz="0" w:space="0" w:color="auto"/>
                            <w:right w:val="none" w:sz="0" w:space="0" w:color="auto"/>
                          </w:divBdr>
                        </w:div>
                      </w:divsChild>
                    </w:div>
                    <w:div w:id="701441947">
                      <w:marLeft w:val="0"/>
                      <w:marRight w:val="0"/>
                      <w:marTop w:val="0"/>
                      <w:marBottom w:val="0"/>
                      <w:divBdr>
                        <w:top w:val="none" w:sz="0" w:space="0" w:color="auto"/>
                        <w:left w:val="none" w:sz="0" w:space="0" w:color="auto"/>
                        <w:bottom w:val="none" w:sz="0" w:space="0" w:color="auto"/>
                        <w:right w:val="none" w:sz="0" w:space="0" w:color="auto"/>
                      </w:divBdr>
                      <w:divsChild>
                        <w:div w:id="1107459628">
                          <w:marLeft w:val="0"/>
                          <w:marRight w:val="0"/>
                          <w:marTop w:val="111"/>
                          <w:marBottom w:val="111"/>
                          <w:divBdr>
                            <w:top w:val="none" w:sz="0" w:space="0" w:color="auto"/>
                            <w:left w:val="none" w:sz="0" w:space="0" w:color="auto"/>
                            <w:bottom w:val="none" w:sz="0" w:space="0" w:color="auto"/>
                            <w:right w:val="none" w:sz="0" w:space="0" w:color="auto"/>
                          </w:divBdr>
                        </w:div>
                        <w:div w:id="2040663696">
                          <w:marLeft w:val="555"/>
                          <w:marRight w:val="0"/>
                          <w:marTop w:val="111"/>
                          <w:marBottom w:val="111"/>
                          <w:divBdr>
                            <w:top w:val="none" w:sz="0" w:space="0" w:color="auto"/>
                            <w:left w:val="none" w:sz="0" w:space="0" w:color="auto"/>
                            <w:bottom w:val="none" w:sz="0" w:space="0" w:color="auto"/>
                            <w:right w:val="none" w:sz="0" w:space="0" w:color="auto"/>
                          </w:divBdr>
                        </w:div>
                      </w:divsChild>
                    </w:div>
                    <w:div w:id="2013217036">
                      <w:marLeft w:val="0"/>
                      <w:marRight w:val="0"/>
                      <w:marTop w:val="0"/>
                      <w:marBottom w:val="0"/>
                      <w:divBdr>
                        <w:top w:val="none" w:sz="0" w:space="0" w:color="auto"/>
                        <w:left w:val="none" w:sz="0" w:space="0" w:color="auto"/>
                        <w:bottom w:val="none" w:sz="0" w:space="0" w:color="auto"/>
                        <w:right w:val="none" w:sz="0" w:space="0" w:color="auto"/>
                      </w:divBdr>
                      <w:divsChild>
                        <w:div w:id="1824079851">
                          <w:marLeft w:val="0"/>
                          <w:marRight w:val="0"/>
                          <w:marTop w:val="111"/>
                          <w:marBottom w:val="111"/>
                          <w:divBdr>
                            <w:top w:val="none" w:sz="0" w:space="0" w:color="auto"/>
                            <w:left w:val="none" w:sz="0" w:space="0" w:color="auto"/>
                            <w:bottom w:val="none" w:sz="0" w:space="0" w:color="auto"/>
                            <w:right w:val="none" w:sz="0" w:space="0" w:color="auto"/>
                          </w:divBdr>
                        </w:div>
                        <w:div w:id="926503471">
                          <w:marLeft w:val="555"/>
                          <w:marRight w:val="0"/>
                          <w:marTop w:val="111"/>
                          <w:marBottom w:val="111"/>
                          <w:divBdr>
                            <w:top w:val="none" w:sz="0" w:space="0" w:color="auto"/>
                            <w:left w:val="none" w:sz="0" w:space="0" w:color="auto"/>
                            <w:bottom w:val="none" w:sz="0" w:space="0" w:color="auto"/>
                            <w:right w:val="none" w:sz="0" w:space="0" w:color="auto"/>
                          </w:divBdr>
                        </w:div>
                      </w:divsChild>
                    </w:div>
                    <w:div w:id="1670520729">
                      <w:marLeft w:val="0"/>
                      <w:marRight w:val="0"/>
                      <w:marTop w:val="0"/>
                      <w:marBottom w:val="0"/>
                      <w:divBdr>
                        <w:top w:val="none" w:sz="0" w:space="0" w:color="auto"/>
                        <w:left w:val="none" w:sz="0" w:space="0" w:color="auto"/>
                        <w:bottom w:val="none" w:sz="0" w:space="0" w:color="auto"/>
                        <w:right w:val="none" w:sz="0" w:space="0" w:color="auto"/>
                      </w:divBdr>
                      <w:divsChild>
                        <w:div w:id="1981114169">
                          <w:marLeft w:val="0"/>
                          <w:marRight w:val="0"/>
                          <w:marTop w:val="111"/>
                          <w:marBottom w:val="111"/>
                          <w:divBdr>
                            <w:top w:val="none" w:sz="0" w:space="0" w:color="auto"/>
                            <w:left w:val="none" w:sz="0" w:space="0" w:color="auto"/>
                            <w:bottom w:val="none" w:sz="0" w:space="0" w:color="auto"/>
                            <w:right w:val="none" w:sz="0" w:space="0" w:color="auto"/>
                          </w:divBdr>
                        </w:div>
                        <w:div w:id="474176367">
                          <w:marLeft w:val="555"/>
                          <w:marRight w:val="0"/>
                          <w:marTop w:val="111"/>
                          <w:marBottom w:val="111"/>
                          <w:divBdr>
                            <w:top w:val="none" w:sz="0" w:space="0" w:color="auto"/>
                            <w:left w:val="none" w:sz="0" w:space="0" w:color="auto"/>
                            <w:bottom w:val="none" w:sz="0" w:space="0" w:color="auto"/>
                            <w:right w:val="none" w:sz="0" w:space="0" w:color="auto"/>
                          </w:divBdr>
                        </w:div>
                      </w:divsChild>
                    </w:div>
                    <w:div w:id="844901473">
                      <w:marLeft w:val="0"/>
                      <w:marRight w:val="0"/>
                      <w:marTop w:val="0"/>
                      <w:marBottom w:val="0"/>
                      <w:divBdr>
                        <w:top w:val="none" w:sz="0" w:space="0" w:color="auto"/>
                        <w:left w:val="none" w:sz="0" w:space="0" w:color="auto"/>
                        <w:bottom w:val="none" w:sz="0" w:space="0" w:color="auto"/>
                        <w:right w:val="none" w:sz="0" w:space="0" w:color="auto"/>
                      </w:divBdr>
                      <w:divsChild>
                        <w:div w:id="1204706961">
                          <w:marLeft w:val="0"/>
                          <w:marRight w:val="0"/>
                          <w:marTop w:val="111"/>
                          <w:marBottom w:val="111"/>
                          <w:divBdr>
                            <w:top w:val="none" w:sz="0" w:space="0" w:color="auto"/>
                            <w:left w:val="none" w:sz="0" w:space="0" w:color="auto"/>
                            <w:bottom w:val="none" w:sz="0" w:space="0" w:color="auto"/>
                            <w:right w:val="none" w:sz="0" w:space="0" w:color="auto"/>
                          </w:divBdr>
                        </w:div>
                        <w:div w:id="2032533902">
                          <w:marLeft w:val="555"/>
                          <w:marRight w:val="0"/>
                          <w:marTop w:val="111"/>
                          <w:marBottom w:val="111"/>
                          <w:divBdr>
                            <w:top w:val="none" w:sz="0" w:space="0" w:color="auto"/>
                            <w:left w:val="none" w:sz="0" w:space="0" w:color="auto"/>
                            <w:bottom w:val="none" w:sz="0" w:space="0" w:color="auto"/>
                            <w:right w:val="none" w:sz="0" w:space="0" w:color="auto"/>
                          </w:divBdr>
                        </w:div>
                      </w:divsChild>
                    </w:div>
                    <w:div w:id="362022909">
                      <w:marLeft w:val="0"/>
                      <w:marRight w:val="0"/>
                      <w:marTop w:val="0"/>
                      <w:marBottom w:val="0"/>
                      <w:divBdr>
                        <w:top w:val="none" w:sz="0" w:space="0" w:color="auto"/>
                        <w:left w:val="none" w:sz="0" w:space="0" w:color="auto"/>
                        <w:bottom w:val="none" w:sz="0" w:space="0" w:color="auto"/>
                        <w:right w:val="none" w:sz="0" w:space="0" w:color="auto"/>
                      </w:divBdr>
                      <w:divsChild>
                        <w:div w:id="171993487">
                          <w:marLeft w:val="0"/>
                          <w:marRight w:val="0"/>
                          <w:marTop w:val="111"/>
                          <w:marBottom w:val="111"/>
                          <w:divBdr>
                            <w:top w:val="none" w:sz="0" w:space="0" w:color="auto"/>
                            <w:left w:val="none" w:sz="0" w:space="0" w:color="auto"/>
                            <w:bottom w:val="none" w:sz="0" w:space="0" w:color="auto"/>
                            <w:right w:val="none" w:sz="0" w:space="0" w:color="auto"/>
                          </w:divBdr>
                        </w:div>
                        <w:div w:id="954796917">
                          <w:marLeft w:val="555"/>
                          <w:marRight w:val="0"/>
                          <w:marTop w:val="111"/>
                          <w:marBottom w:val="111"/>
                          <w:divBdr>
                            <w:top w:val="none" w:sz="0" w:space="0" w:color="auto"/>
                            <w:left w:val="none" w:sz="0" w:space="0" w:color="auto"/>
                            <w:bottom w:val="none" w:sz="0" w:space="0" w:color="auto"/>
                            <w:right w:val="none" w:sz="0" w:space="0" w:color="auto"/>
                          </w:divBdr>
                        </w:div>
                      </w:divsChild>
                    </w:div>
                    <w:div w:id="1297687082">
                      <w:marLeft w:val="0"/>
                      <w:marRight w:val="0"/>
                      <w:marTop w:val="0"/>
                      <w:marBottom w:val="0"/>
                      <w:divBdr>
                        <w:top w:val="none" w:sz="0" w:space="0" w:color="auto"/>
                        <w:left w:val="none" w:sz="0" w:space="0" w:color="auto"/>
                        <w:bottom w:val="none" w:sz="0" w:space="0" w:color="auto"/>
                        <w:right w:val="none" w:sz="0" w:space="0" w:color="auto"/>
                      </w:divBdr>
                      <w:divsChild>
                        <w:div w:id="114493137">
                          <w:marLeft w:val="0"/>
                          <w:marRight w:val="0"/>
                          <w:marTop w:val="111"/>
                          <w:marBottom w:val="111"/>
                          <w:divBdr>
                            <w:top w:val="none" w:sz="0" w:space="0" w:color="auto"/>
                            <w:left w:val="none" w:sz="0" w:space="0" w:color="auto"/>
                            <w:bottom w:val="none" w:sz="0" w:space="0" w:color="auto"/>
                            <w:right w:val="none" w:sz="0" w:space="0" w:color="auto"/>
                          </w:divBdr>
                        </w:div>
                        <w:div w:id="334263056">
                          <w:marLeft w:val="555"/>
                          <w:marRight w:val="0"/>
                          <w:marTop w:val="111"/>
                          <w:marBottom w:val="111"/>
                          <w:divBdr>
                            <w:top w:val="none" w:sz="0" w:space="0" w:color="auto"/>
                            <w:left w:val="none" w:sz="0" w:space="0" w:color="auto"/>
                            <w:bottom w:val="none" w:sz="0" w:space="0" w:color="auto"/>
                            <w:right w:val="none" w:sz="0" w:space="0" w:color="auto"/>
                          </w:divBdr>
                        </w:div>
                      </w:divsChild>
                    </w:div>
                    <w:div w:id="1837652250">
                      <w:marLeft w:val="0"/>
                      <w:marRight w:val="0"/>
                      <w:marTop w:val="0"/>
                      <w:marBottom w:val="0"/>
                      <w:divBdr>
                        <w:top w:val="none" w:sz="0" w:space="0" w:color="auto"/>
                        <w:left w:val="none" w:sz="0" w:space="0" w:color="auto"/>
                        <w:bottom w:val="none" w:sz="0" w:space="0" w:color="auto"/>
                        <w:right w:val="none" w:sz="0" w:space="0" w:color="auto"/>
                      </w:divBdr>
                      <w:divsChild>
                        <w:div w:id="954099469">
                          <w:marLeft w:val="0"/>
                          <w:marRight w:val="0"/>
                          <w:marTop w:val="111"/>
                          <w:marBottom w:val="111"/>
                          <w:divBdr>
                            <w:top w:val="none" w:sz="0" w:space="0" w:color="auto"/>
                            <w:left w:val="none" w:sz="0" w:space="0" w:color="auto"/>
                            <w:bottom w:val="none" w:sz="0" w:space="0" w:color="auto"/>
                            <w:right w:val="none" w:sz="0" w:space="0" w:color="auto"/>
                          </w:divBdr>
                        </w:div>
                        <w:div w:id="283267901">
                          <w:marLeft w:val="555"/>
                          <w:marRight w:val="0"/>
                          <w:marTop w:val="111"/>
                          <w:marBottom w:val="111"/>
                          <w:divBdr>
                            <w:top w:val="none" w:sz="0" w:space="0" w:color="auto"/>
                            <w:left w:val="none" w:sz="0" w:space="0" w:color="auto"/>
                            <w:bottom w:val="none" w:sz="0" w:space="0" w:color="auto"/>
                            <w:right w:val="none" w:sz="0" w:space="0" w:color="auto"/>
                          </w:divBdr>
                        </w:div>
                      </w:divsChild>
                    </w:div>
                    <w:div w:id="1118989182">
                      <w:marLeft w:val="0"/>
                      <w:marRight w:val="0"/>
                      <w:marTop w:val="0"/>
                      <w:marBottom w:val="0"/>
                      <w:divBdr>
                        <w:top w:val="none" w:sz="0" w:space="0" w:color="auto"/>
                        <w:left w:val="none" w:sz="0" w:space="0" w:color="auto"/>
                        <w:bottom w:val="none" w:sz="0" w:space="0" w:color="auto"/>
                        <w:right w:val="none" w:sz="0" w:space="0" w:color="auto"/>
                      </w:divBdr>
                      <w:divsChild>
                        <w:div w:id="1871451204">
                          <w:marLeft w:val="0"/>
                          <w:marRight w:val="0"/>
                          <w:marTop w:val="111"/>
                          <w:marBottom w:val="111"/>
                          <w:divBdr>
                            <w:top w:val="none" w:sz="0" w:space="0" w:color="auto"/>
                            <w:left w:val="none" w:sz="0" w:space="0" w:color="auto"/>
                            <w:bottom w:val="none" w:sz="0" w:space="0" w:color="auto"/>
                            <w:right w:val="none" w:sz="0" w:space="0" w:color="auto"/>
                          </w:divBdr>
                        </w:div>
                        <w:div w:id="1928801702">
                          <w:marLeft w:val="555"/>
                          <w:marRight w:val="0"/>
                          <w:marTop w:val="111"/>
                          <w:marBottom w:val="111"/>
                          <w:divBdr>
                            <w:top w:val="none" w:sz="0" w:space="0" w:color="auto"/>
                            <w:left w:val="none" w:sz="0" w:space="0" w:color="auto"/>
                            <w:bottom w:val="none" w:sz="0" w:space="0" w:color="auto"/>
                            <w:right w:val="none" w:sz="0" w:space="0" w:color="auto"/>
                          </w:divBdr>
                        </w:div>
                      </w:divsChild>
                    </w:div>
                    <w:div w:id="322974634">
                      <w:marLeft w:val="0"/>
                      <w:marRight w:val="0"/>
                      <w:marTop w:val="0"/>
                      <w:marBottom w:val="0"/>
                      <w:divBdr>
                        <w:top w:val="none" w:sz="0" w:space="0" w:color="auto"/>
                        <w:left w:val="none" w:sz="0" w:space="0" w:color="auto"/>
                        <w:bottom w:val="none" w:sz="0" w:space="0" w:color="auto"/>
                        <w:right w:val="none" w:sz="0" w:space="0" w:color="auto"/>
                      </w:divBdr>
                      <w:divsChild>
                        <w:div w:id="1835296547">
                          <w:marLeft w:val="0"/>
                          <w:marRight w:val="0"/>
                          <w:marTop w:val="111"/>
                          <w:marBottom w:val="111"/>
                          <w:divBdr>
                            <w:top w:val="none" w:sz="0" w:space="0" w:color="auto"/>
                            <w:left w:val="none" w:sz="0" w:space="0" w:color="auto"/>
                            <w:bottom w:val="none" w:sz="0" w:space="0" w:color="auto"/>
                            <w:right w:val="none" w:sz="0" w:space="0" w:color="auto"/>
                          </w:divBdr>
                        </w:div>
                        <w:div w:id="1538856498">
                          <w:marLeft w:val="555"/>
                          <w:marRight w:val="0"/>
                          <w:marTop w:val="111"/>
                          <w:marBottom w:val="111"/>
                          <w:divBdr>
                            <w:top w:val="none" w:sz="0" w:space="0" w:color="auto"/>
                            <w:left w:val="none" w:sz="0" w:space="0" w:color="auto"/>
                            <w:bottom w:val="none" w:sz="0" w:space="0" w:color="auto"/>
                            <w:right w:val="none" w:sz="0" w:space="0" w:color="auto"/>
                          </w:divBdr>
                        </w:div>
                      </w:divsChild>
                    </w:div>
                    <w:div w:id="64839569">
                      <w:marLeft w:val="0"/>
                      <w:marRight w:val="0"/>
                      <w:marTop w:val="0"/>
                      <w:marBottom w:val="0"/>
                      <w:divBdr>
                        <w:top w:val="none" w:sz="0" w:space="0" w:color="auto"/>
                        <w:left w:val="none" w:sz="0" w:space="0" w:color="auto"/>
                        <w:bottom w:val="none" w:sz="0" w:space="0" w:color="auto"/>
                        <w:right w:val="none" w:sz="0" w:space="0" w:color="auto"/>
                      </w:divBdr>
                      <w:divsChild>
                        <w:div w:id="667293362">
                          <w:marLeft w:val="0"/>
                          <w:marRight w:val="0"/>
                          <w:marTop w:val="111"/>
                          <w:marBottom w:val="111"/>
                          <w:divBdr>
                            <w:top w:val="none" w:sz="0" w:space="0" w:color="auto"/>
                            <w:left w:val="none" w:sz="0" w:space="0" w:color="auto"/>
                            <w:bottom w:val="none" w:sz="0" w:space="0" w:color="auto"/>
                            <w:right w:val="none" w:sz="0" w:space="0" w:color="auto"/>
                          </w:divBdr>
                        </w:div>
                        <w:div w:id="1161433613">
                          <w:marLeft w:val="555"/>
                          <w:marRight w:val="0"/>
                          <w:marTop w:val="111"/>
                          <w:marBottom w:val="111"/>
                          <w:divBdr>
                            <w:top w:val="none" w:sz="0" w:space="0" w:color="auto"/>
                            <w:left w:val="none" w:sz="0" w:space="0" w:color="auto"/>
                            <w:bottom w:val="none" w:sz="0" w:space="0" w:color="auto"/>
                            <w:right w:val="none" w:sz="0" w:space="0" w:color="auto"/>
                          </w:divBdr>
                        </w:div>
                      </w:divsChild>
                    </w:div>
                    <w:div w:id="350225262">
                      <w:marLeft w:val="0"/>
                      <w:marRight w:val="0"/>
                      <w:marTop w:val="0"/>
                      <w:marBottom w:val="0"/>
                      <w:divBdr>
                        <w:top w:val="none" w:sz="0" w:space="0" w:color="auto"/>
                        <w:left w:val="none" w:sz="0" w:space="0" w:color="auto"/>
                        <w:bottom w:val="none" w:sz="0" w:space="0" w:color="auto"/>
                        <w:right w:val="none" w:sz="0" w:space="0" w:color="auto"/>
                      </w:divBdr>
                      <w:divsChild>
                        <w:div w:id="1859008107">
                          <w:marLeft w:val="0"/>
                          <w:marRight w:val="0"/>
                          <w:marTop w:val="111"/>
                          <w:marBottom w:val="111"/>
                          <w:divBdr>
                            <w:top w:val="none" w:sz="0" w:space="0" w:color="auto"/>
                            <w:left w:val="none" w:sz="0" w:space="0" w:color="auto"/>
                            <w:bottom w:val="none" w:sz="0" w:space="0" w:color="auto"/>
                            <w:right w:val="none" w:sz="0" w:space="0" w:color="auto"/>
                          </w:divBdr>
                        </w:div>
                        <w:div w:id="1179352754">
                          <w:marLeft w:val="555"/>
                          <w:marRight w:val="0"/>
                          <w:marTop w:val="111"/>
                          <w:marBottom w:val="111"/>
                          <w:divBdr>
                            <w:top w:val="none" w:sz="0" w:space="0" w:color="auto"/>
                            <w:left w:val="none" w:sz="0" w:space="0" w:color="auto"/>
                            <w:bottom w:val="none" w:sz="0" w:space="0" w:color="auto"/>
                            <w:right w:val="none" w:sz="0" w:space="0" w:color="auto"/>
                          </w:divBdr>
                        </w:div>
                      </w:divsChild>
                    </w:div>
                    <w:div w:id="123740413">
                      <w:marLeft w:val="0"/>
                      <w:marRight w:val="0"/>
                      <w:marTop w:val="0"/>
                      <w:marBottom w:val="0"/>
                      <w:divBdr>
                        <w:top w:val="none" w:sz="0" w:space="0" w:color="auto"/>
                        <w:left w:val="none" w:sz="0" w:space="0" w:color="auto"/>
                        <w:bottom w:val="none" w:sz="0" w:space="0" w:color="auto"/>
                        <w:right w:val="none" w:sz="0" w:space="0" w:color="auto"/>
                      </w:divBdr>
                      <w:divsChild>
                        <w:div w:id="294916021">
                          <w:marLeft w:val="0"/>
                          <w:marRight w:val="0"/>
                          <w:marTop w:val="111"/>
                          <w:marBottom w:val="111"/>
                          <w:divBdr>
                            <w:top w:val="none" w:sz="0" w:space="0" w:color="auto"/>
                            <w:left w:val="none" w:sz="0" w:space="0" w:color="auto"/>
                            <w:bottom w:val="none" w:sz="0" w:space="0" w:color="auto"/>
                            <w:right w:val="none" w:sz="0" w:space="0" w:color="auto"/>
                          </w:divBdr>
                        </w:div>
                        <w:div w:id="345636971">
                          <w:marLeft w:val="555"/>
                          <w:marRight w:val="0"/>
                          <w:marTop w:val="111"/>
                          <w:marBottom w:val="111"/>
                          <w:divBdr>
                            <w:top w:val="none" w:sz="0" w:space="0" w:color="auto"/>
                            <w:left w:val="none" w:sz="0" w:space="0" w:color="auto"/>
                            <w:bottom w:val="none" w:sz="0" w:space="0" w:color="auto"/>
                            <w:right w:val="none" w:sz="0" w:space="0" w:color="auto"/>
                          </w:divBdr>
                        </w:div>
                      </w:divsChild>
                    </w:div>
                    <w:div w:id="1626039756">
                      <w:marLeft w:val="0"/>
                      <w:marRight w:val="0"/>
                      <w:marTop w:val="0"/>
                      <w:marBottom w:val="0"/>
                      <w:divBdr>
                        <w:top w:val="none" w:sz="0" w:space="0" w:color="auto"/>
                        <w:left w:val="none" w:sz="0" w:space="0" w:color="auto"/>
                        <w:bottom w:val="none" w:sz="0" w:space="0" w:color="auto"/>
                        <w:right w:val="none" w:sz="0" w:space="0" w:color="auto"/>
                      </w:divBdr>
                      <w:divsChild>
                        <w:div w:id="606618412">
                          <w:marLeft w:val="0"/>
                          <w:marRight w:val="0"/>
                          <w:marTop w:val="111"/>
                          <w:marBottom w:val="111"/>
                          <w:divBdr>
                            <w:top w:val="none" w:sz="0" w:space="0" w:color="auto"/>
                            <w:left w:val="none" w:sz="0" w:space="0" w:color="auto"/>
                            <w:bottom w:val="none" w:sz="0" w:space="0" w:color="auto"/>
                            <w:right w:val="none" w:sz="0" w:space="0" w:color="auto"/>
                          </w:divBdr>
                        </w:div>
                        <w:div w:id="254632986">
                          <w:marLeft w:val="555"/>
                          <w:marRight w:val="0"/>
                          <w:marTop w:val="111"/>
                          <w:marBottom w:val="111"/>
                          <w:divBdr>
                            <w:top w:val="none" w:sz="0" w:space="0" w:color="auto"/>
                            <w:left w:val="none" w:sz="0" w:space="0" w:color="auto"/>
                            <w:bottom w:val="none" w:sz="0" w:space="0" w:color="auto"/>
                            <w:right w:val="none" w:sz="0" w:space="0" w:color="auto"/>
                          </w:divBdr>
                        </w:div>
                      </w:divsChild>
                    </w:div>
                    <w:div w:id="1481774810">
                      <w:marLeft w:val="0"/>
                      <w:marRight w:val="0"/>
                      <w:marTop w:val="0"/>
                      <w:marBottom w:val="0"/>
                      <w:divBdr>
                        <w:top w:val="none" w:sz="0" w:space="0" w:color="auto"/>
                        <w:left w:val="none" w:sz="0" w:space="0" w:color="auto"/>
                        <w:bottom w:val="none" w:sz="0" w:space="0" w:color="auto"/>
                        <w:right w:val="none" w:sz="0" w:space="0" w:color="auto"/>
                      </w:divBdr>
                      <w:divsChild>
                        <w:div w:id="1828353385">
                          <w:marLeft w:val="0"/>
                          <w:marRight w:val="0"/>
                          <w:marTop w:val="111"/>
                          <w:marBottom w:val="111"/>
                          <w:divBdr>
                            <w:top w:val="none" w:sz="0" w:space="0" w:color="auto"/>
                            <w:left w:val="none" w:sz="0" w:space="0" w:color="auto"/>
                            <w:bottom w:val="none" w:sz="0" w:space="0" w:color="auto"/>
                            <w:right w:val="none" w:sz="0" w:space="0" w:color="auto"/>
                          </w:divBdr>
                        </w:div>
                        <w:div w:id="1887446151">
                          <w:marLeft w:val="555"/>
                          <w:marRight w:val="0"/>
                          <w:marTop w:val="111"/>
                          <w:marBottom w:val="111"/>
                          <w:divBdr>
                            <w:top w:val="none" w:sz="0" w:space="0" w:color="auto"/>
                            <w:left w:val="none" w:sz="0" w:space="0" w:color="auto"/>
                            <w:bottom w:val="none" w:sz="0" w:space="0" w:color="auto"/>
                            <w:right w:val="none" w:sz="0" w:space="0" w:color="auto"/>
                          </w:divBdr>
                        </w:div>
                      </w:divsChild>
                    </w:div>
                    <w:div w:id="1527520963">
                      <w:marLeft w:val="0"/>
                      <w:marRight w:val="0"/>
                      <w:marTop w:val="0"/>
                      <w:marBottom w:val="0"/>
                      <w:divBdr>
                        <w:top w:val="none" w:sz="0" w:space="0" w:color="auto"/>
                        <w:left w:val="none" w:sz="0" w:space="0" w:color="auto"/>
                        <w:bottom w:val="none" w:sz="0" w:space="0" w:color="auto"/>
                        <w:right w:val="none" w:sz="0" w:space="0" w:color="auto"/>
                      </w:divBdr>
                      <w:divsChild>
                        <w:div w:id="682630824">
                          <w:marLeft w:val="0"/>
                          <w:marRight w:val="0"/>
                          <w:marTop w:val="111"/>
                          <w:marBottom w:val="111"/>
                          <w:divBdr>
                            <w:top w:val="none" w:sz="0" w:space="0" w:color="auto"/>
                            <w:left w:val="none" w:sz="0" w:space="0" w:color="auto"/>
                            <w:bottom w:val="none" w:sz="0" w:space="0" w:color="auto"/>
                            <w:right w:val="none" w:sz="0" w:space="0" w:color="auto"/>
                          </w:divBdr>
                        </w:div>
                        <w:div w:id="782768732">
                          <w:marLeft w:val="555"/>
                          <w:marRight w:val="0"/>
                          <w:marTop w:val="111"/>
                          <w:marBottom w:val="111"/>
                          <w:divBdr>
                            <w:top w:val="none" w:sz="0" w:space="0" w:color="auto"/>
                            <w:left w:val="none" w:sz="0" w:space="0" w:color="auto"/>
                            <w:bottom w:val="none" w:sz="0" w:space="0" w:color="auto"/>
                            <w:right w:val="none" w:sz="0" w:space="0" w:color="auto"/>
                          </w:divBdr>
                        </w:div>
                      </w:divsChild>
                    </w:div>
                    <w:div w:id="1578394003">
                      <w:marLeft w:val="0"/>
                      <w:marRight w:val="0"/>
                      <w:marTop w:val="0"/>
                      <w:marBottom w:val="0"/>
                      <w:divBdr>
                        <w:top w:val="none" w:sz="0" w:space="0" w:color="auto"/>
                        <w:left w:val="none" w:sz="0" w:space="0" w:color="auto"/>
                        <w:bottom w:val="none" w:sz="0" w:space="0" w:color="auto"/>
                        <w:right w:val="none" w:sz="0" w:space="0" w:color="auto"/>
                      </w:divBdr>
                      <w:divsChild>
                        <w:div w:id="911279955">
                          <w:marLeft w:val="0"/>
                          <w:marRight w:val="0"/>
                          <w:marTop w:val="111"/>
                          <w:marBottom w:val="111"/>
                          <w:divBdr>
                            <w:top w:val="none" w:sz="0" w:space="0" w:color="auto"/>
                            <w:left w:val="none" w:sz="0" w:space="0" w:color="auto"/>
                            <w:bottom w:val="none" w:sz="0" w:space="0" w:color="auto"/>
                            <w:right w:val="none" w:sz="0" w:space="0" w:color="auto"/>
                          </w:divBdr>
                        </w:div>
                        <w:div w:id="353698335">
                          <w:marLeft w:val="555"/>
                          <w:marRight w:val="0"/>
                          <w:marTop w:val="111"/>
                          <w:marBottom w:val="111"/>
                          <w:divBdr>
                            <w:top w:val="none" w:sz="0" w:space="0" w:color="auto"/>
                            <w:left w:val="none" w:sz="0" w:space="0" w:color="auto"/>
                            <w:bottom w:val="none" w:sz="0" w:space="0" w:color="auto"/>
                            <w:right w:val="none" w:sz="0" w:space="0" w:color="auto"/>
                          </w:divBdr>
                        </w:div>
                      </w:divsChild>
                    </w:div>
                    <w:div w:id="1756588203">
                      <w:marLeft w:val="0"/>
                      <w:marRight w:val="0"/>
                      <w:marTop w:val="0"/>
                      <w:marBottom w:val="0"/>
                      <w:divBdr>
                        <w:top w:val="none" w:sz="0" w:space="0" w:color="auto"/>
                        <w:left w:val="none" w:sz="0" w:space="0" w:color="auto"/>
                        <w:bottom w:val="none" w:sz="0" w:space="0" w:color="auto"/>
                        <w:right w:val="none" w:sz="0" w:space="0" w:color="auto"/>
                      </w:divBdr>
                      <w:divsChild>
                        <w:div w:id="1672640701">
                          <w:marLeft w:val="0"/>
                          <w:marRight w:val="0"/>
                          <w:marTop w:val="111"/>
                          <w:marBottom w:val="111"/>
                          <w:divBdr>
                            <w:top w:val="none" w:sz="0" w:space="0" w:color="auto"/>
                            <w:left w:val="none" w:sz="0" w:space="0" w:color="auto"/>
                            <w:bottom w:val="none" w:sz="0" w:space="0" w:color="auto"/>
                            <w:right w:val="none" w:sz="0" w:space="0" w:color="auto"/>
                          </w:divBdr>
                        </w:div>
                        <w:div w:id="383067972">
                          <w:marLeft w:val="555"/>
                          <w:marRight w:val="0"/>
                          <w:marTop w:val="111"/>
                          <w:marBottom w:val="111"/>
                          <w:divBdr>
                            <w:top w:val="none" w:sz="0" w:space="0" w:color="auto"/>
                            <w:left w:val="none" w:sz="0" w:space="0" w:color="auto"/>
                            <w:bottom w:val="none" w:sz="0" w:space="0" w:color="auto"/>
                            <w:right w:val="none" w:sz="0" w:space="0" w:color="auto"/>
                          </w:divBdr>
                        </w:div>
                      </w:divsChild>
                    </w:div>
                    <w:div w:id="225530045">
                      <w:marLeft w:val="0"/>
                      <w:marRight w:val="0"/>
                      <w:marTop w:val="0"/>
                      <w:marBottom w:val="0"/>
                      <w:divBdr>
                        <w:top w:val="none" w:sz="0" w:space="0" w:color="auto"/>
                        <w:left w:val="none" w:sz="0" w:space="0" w:color="auto"/>
                        <w:bottom w:val="none" w:sz="0" w:space="0" w:color="auto"/>
                        <w:right w:val="none" w:sz="0" w:space="0" w:color="auto"/>
                      </w:divBdr>
                      <w:divsChild>
                        <w:div w:id="434787137">
                          <w:marLeft w:val="0"/>
                          <w:marRight w:val="0"/>
                          <w:marTop w:val="111"/>
                          <w:marBottom w:val="111"/>
                          <w:divBdr>
                            <w:top w:val="none" w:sz="0" w:space="0" w:color="auto"/>
                            <w:left w:val="none" w:sz="0" w:space="0" w:color="auto"/>
                            <w:bottom w:val="none" w:sz="0" w:space="0" w:color="auto"/>
                            <w:right w:val="none" w:sz="0" w:space="0" w:color="auto"/>
                          </w:divBdr>
                        </w:div>
                        <w:div w:id="2093231821">
                          <w:marLeft w:val="555"/>
                          <w:marRight w:val="0"/>
                          <w:marTop w:val="111"/>
                          <w:marBottom w:val="111"/>
                          <w:divBdr>
                            <w:top w:val="none" w:sz="0" w:space="0" w:color="auto"/>
                            <w:left w:val="none" w:sz="0" w:space="0" w:color="auto"/>
                            <w:bottom w:val="none" w:sz="0" w:space="0" w:color="auto"/>
                            <w:right w:val="none" w:sz="0" w:space="0" w:color="auto"/>
                          </w:divBdr>
                        </w:div>
                      </w:divsChild>
                    </w:div>
                    <w:div w:id="492916828">
                      <w:marLeft w:val="0"/>
                      <w:marRight w:val="0"/>
                      <w:marTop w:val="0"/>
                      <w:marBottom w:val="0"/>
                      <w:divBdr>
                        <w:top w:val="none" w:sz="0" w:space="0" w:color="auto"/>
                        <w:left w:val="none" w:sz="0" w:space="0" w:color="auto"/>
                        <w:bottom w:val="none" w:sz="0" w:space="0" w:color="auto"/>
                        <w:right w:val="none" w:sz="0" w:space="0" w:color="auto"/>
                      </w:divBdr>
                      <w:divsChild>
                        <w:div w:id="10500089">
                          <w:marLeft w:val="0"/>
                          <w:marRight w:val="0"/>
                          <w:marTop w:val="111"/>
                          <w:marBottom w:val="111"/>
                          <w:divBdr>
                            <w:top w:val="none" w:sz="0" w:space="0" w:color="auto"/>
                            <w:left w:val="none" w:sz="0" w:space="0" w:color="auto"/>
                            <w:bottom w:val="none" w:sz="0" w:space="0" w:color="auto"/>
                            <w:right w:val="none" w:sz="0" w:space="0" w:color="auto"/>
                          </w:divBdr>
                        </w:div>
                        <w:div w:id="1368946203">
                          <w:marLeft w:val="555"/>
                          <w:marRight w:val="0"/>
                          <w:marTop w:val="111"/>
                          <w:marBottom w:val="111"/>
                          <w:divBdr>
                            <w:top w:val="none" w:sz="0" w:space="0" w:color="auto"/>
                            <w:left w:val="none" w:sz="0" w:space="0" w:color="auto"/>
                            <w:bottom w:val="none" w:sz="0" w:space="0" w:color="auto"/>
                            <w:right w:val="none" w:sz="0" w:space="0" w:color="auto"/>
                          </w:divBdr>
                        </w:div>
                      </w:divsChild>
                    </w:div>
                    <w:div w:id="605889631">
                      <w:marLeft w:val="0"/>
                      <w:marRight w:val="0"/>
                      <w:marTop w:val="0"/>
                      <w:marBottom w:val="0"/>
                      <w:divBdr>
                        <w:top w:val="none" w:sz="0" w:space="0" w:color="auto"/>
                        <w:left w:val="none" w:sz="0" w:space="0" w:color="auto"/>
                        <w:bottom w:val="none" w:sz="0" w:space="0" w:color="auto"/>
                        <w:right w:val="none" w:sz="0" w:space="0" w:color="auto"/>
                      </w:divBdr>
                      <w:divsChild>
                        <w:div w:id="1849438633">
                          <w:marLeft w:val="0"/>
                          <w:marRight w:val="0"/>
                          <w:marTop w:val="111"/>
                          <w:marBottom w:val="111"/>
                          <w:divBdr>
                            <w:top w:val="none" w:sz="0" w:space="0" w:color="auto"/>
                            <w:left w:val="none" w:sz="0" w:space="0" w:color="auto"/>
                            <w:bottom w:val="none" w:sz="0" w:space="0" w:color="auto"/>
                            <w:right w:val="none" w:sz="0" w:space="0" w:color="auto"/>
                          </w:divBdr>
                        </w:div>
                        <w:div w:id="1052732501">
                          <w:marLeft w:val="555"/>
                          <w:marRight w:val="0"/>
                          <w:marTop w:val="111"/>
                          <w:marBottom w:val="111"/>
                          <w:divBdr>
                            <w:top w:val="none" w:sz="0" w:space="0" w:color="auto"/>
                            <w:left w:val="none" w:sz="0" w:space="0" w:color="auto"/>
                            <w:bottom w:val="none" w:sz="0" w:space="0" w:color="auto"/>
                            <w:right w:val="none" w:sz="0" w:space="0" w:color="auto"/>
                          </w:divBdr>
                        </w:div>
                      </w:divsChild>
                    </w:div>
                    <w:div w:id="564873927">
                      <w:marLeft w:val="0"/>
                      <w:marRight w:val="0"/>
                      <w:marTop w:val="0"/>
                      <w:marBottom w:val="0"/>
                      <w:divBdr>
                        <w:top w:val="none" w:sz="0" w:space="0" w:color="auto"/>
                        <w:left w:val="none" w:sz="0" w:space="0" w:color="auto"/>
                        <w:bottom w:val="none" w:sz="0" w:space="0" w:color="auto"/>
                        <w:right w:val="none" w:sz="0" w:space="0" w:color="auto"/>
                      </w:divBdr>
                      <w:divsChild>
                        <w:div w:id="1495337874">
                          <w:marLeft w:val="0"/>
                          <w:marRight w:val="0"/>
                          <w:marTop w:val="111"/>
                          <w:marBottom w:val="111"/>
                          <w:divBdr>
                            <w:top w:val="none" w:sz="0" w:space="0" w:color="auto"/>
                            <w:left w:val="none" w:sz="0" w:space="0" w:color="auto"/>
                            <w:bottom w:val="none" w:sz="0" w:space="0" w:color="auto"/>
                            <w:right w:val="none" w:sz="0" w:space="0" w:color="auto"/>
                          </w:divBdr>
                        </w:div>
                        <w:div w:id="1962879400">
                          <w:marLeft w:val="555"/>
                          <w:marRight w:val="0"/>
                          <w:marTop w:val="111"/>
                          <w:marBottom w:val="111"/>
                          <w:divBdr>
                            <w:top w:val="none" w:sz="0" w:space="0" w:color="auto"/>
                            <w:left w:val="none" w:sz="0" w:space="0" w:color="auto"/>
                            <w:bottom w:val="none" w:sz="0" w:space="0" w:color="auto"/>
                            <w:right w:val="none" w:sz="0" w:space="0" w:color="auto"/>
                          </w:divBdr>
                        </w:div>
                      </w:divsChild>
                    </w:div>
                    <w:div w:id="1457019326">
                      <w:marLeft w:val="0"/>
                      <w:marRight w:val="0"/>
                      <w:marTop w:val="0"/>
                      <w:marBottom w:val="0"/>
                      <w:divBdr>
                        <w:top w:val="none" w:sz="0" w:space="0" w:color="auto"/>
                        <w:left w:val="none" w:sz="0" w:space="0" w:color="auto"/>
                        <w:bottom w:val="none" w:sz="0" w:space="0" w:color="auto"/>
                        <w:right w:val="none" w:sz="0" w:space="0" w:color="auto"/>
                      </w:divBdr>
                      <w:divsChild>
                        <w:div w:id="1095639079">
                          <w:marLeft w:val="0"/>
                          <w:marRight w:val="0"/>
                          <w:marTop w:val="111"/>
                          <w:marBottom w:val="111"/>
                          <w:divBdr>
                            <w:top w:val="none" w:sz="0" w:space="0" w:color="auto"/>
                            <w:left w:val="none" w:sz="0" w:space="0" w:color="auto"/>
                            <w:bottom w:val="none" w:sz="0" w:space="0" w:color="auto"/>
                            <w:right w:val="none" w:sz="0" w:space="0" w:color="auto"/>
                          </w:divBdr>
                        </w:div>
                        <w:div w:id="52823666">
                          <w:marLeft w:val="555"/>
                          <w:marRight w:val="0"/>
                          <w:marTop w:val="111"/>
                          <w:marBottom w:val="111"/>
                          <w:divBdr>
                            <w:top w:val="none" w:sz="0" w:space="0" w:color="auto"/>
                            <w:left w:val="none" w:sz="0" w:space="0" w:color="auto"/>
                            <w:bottom w:val="none" w:sz="0" w:space="0" w:color="auto"/>
                            <w:right w:val="none" w:sz="0" w:space="0" w:color="auto"/>
                          </w:divBdr>
                        </w:div>
                      </w:divsChild>
                    </w:div>
                    <w:div w:id="634599956">
                      <w:marLeft w:val="0"/>
                      <w:marRight w:val="0"/>
                      <w:marTop w:val="0"/>
                      <w:marBottom w:val="0"/>
                      <w:divBdr>
                        <w:top w:val="none" w:sz="0" w:space="0" w:color="auto"/>
                        <w:left w:val="none" w:sz="0" w:space="0" w:color="auto"/>
                        <w:bottom w:val="none" w:sz="0" w:space="0" w:color="auto"/>
                        <w:right w:val="none" w:sz="0" w:space="0" w:color="auto"/>
                      </w:divBdr>
                      <w:divsChild>
                        <w:div w:id="1975059660">
                          <w:marLeft w:val="0"/>
                          <w:marRight w:val="0"/>
                          <w:marTop w:val="111"/>
                          <w:marBottom w:val="111"/>
                          <w:divBdr>
                            <w:top w:val="none" w:sz="0" w:space="0" w:color="auto"/>
                            <w:left w:val="none" w:sz="0" w:space="0" w:color="auto"/>
                            <w:bottom w:val="none" w:sz="0" w:space="0" w:color="auto"/>
                            <w:right w:val="none" w:sz="0" w:space="0" w:color="auto"/>
                          </w:divBdr>
                        </w:div>
                        <w:div w:id="444468613">
                          <w:marLeft w:val="555"/>
                          <w:marRight w:val="0"/>
                          <w:marTop w:val="111"/>
                          <w:marBottom w:val="111"/>
                          <w:divBdr>
                            <w:top w:val="none" w:sz="0" w:space="0" w:color="auto"/>
                            <w:left w:val="none" w:sz="0" w:space="0" w:color="auto"/>
                            <w:bottom w:val="none" w:sz="0" w:space="0" w:color="auto"/>
                            <w:right w:val="none" w:sz="0" w:space="0" w:color="auto"/>
                          </w:divBdr>
                        </w:div>
                      </w:divsChild>
                    </w:div>
                    <w:div w:id="937181717">
                      <w:marLeft w:val="0"/>
                      <w:marRight w:val="0"/>
                      <w:marTop w:val="0"/>
                      <w:marBottom w:val="0"/>
                      <w:divBdr>
                        <w:top w:val="none" w:sz="0" w:space="0" w:color="auto"/>
                        <w:left w:val="none" w:sz="0" w:space="0" w:color="auto"/>
                        <w:bottom w:val="none" w:sz="0" w:space="0" w:color="auto"/>
                        <w:right w:val="none" w:sz="0" w:space="0" w:color="auto"/>
                      </w:divBdr>
                      <w:divsChild>
                        <w:div w:id="916551309">
                          <w:marLeft w:val="0"/>
                          <w:marRight w:val="0"/>
                          <w:marTop w:val="111"/>
                          <w:marBottom w:val="111"/>
                          <w:divBdr>
                            <w:top w:val="none" w:sz="0" w:space="0" w:color="auto"/>
                            <w:left w:val="none" w:sz="0" w:space="0" w:color="auto"/>
                            <w:bottom w:val="none" w:sz="0" w:space="0" w:color="auto"/>
                            <w:right w:val="none" w:sz="0" w:space="0" w:color="auto"/>
                          </w:divBdr>
                        </w:div>
                        <w:div w:id="395708711">
                          <w:marLeft w:val="555"/>
                          <w:marRight w:val="0"/>
                          <w:marTop w:val="111"/>
                          <w:marBottom w:val="111"/>
                          <w:divBdr>
                            <w:top w:val="none" w:sz="0" w:space="0" w:color="auto"/>
                            <w:left w:val="none" w:sz="0" w:space="0" w:color="auto"/>
                            <w:bottom w:val="none" w:sz="0" w:space="0" w:color="auto"/>
                            <w:right w:val="none" w:sz="0" w:space="0" w:color="auto"/>
                          </w:divBdr>
                        </w:div>
                      </w:divsChild>
                    </w:div>
                    <w:div w:id="1124034645">
                      <w:marLeft w:val="0"/>
                      <w:marRight w:val="0"/>
                      <w:marTop w:val="0"/>
                      <w:marBottom w:val="0"/>
                      <w:divBdr>
                        <w:top w:val="none" w:sz="0" w:space="0" w:color="auto"/>
                        <w:left w:val="none" w:sz="0" w:space="0" w:color="auto"/>
                        <w:bottom w:val="none" w:sz="0" w:space="0" w:color="auto"/>
                        <w:right w:val="none" w:sz="0" w:space="0" w:color="auto"/>
                      </w:divBdr>
                      <w:divsChild>
                        <w:div w:id="1103495519">
                          <w:marLeft w:val="0"/>
                          <w:marRight w:val="0"/>
                          <w:marTop w:val="111"/>
                          <w:marBottom w:val="111"/>
                          <w:divBdr>
                            <w:top w:val="none" w:sz="0" w:space="0" w:color="auto"/>
                            <w:left w:val="none" w:sz="0" w:space="0" w:color="auto"/>
                            <w:bottom w:val="none" w:sz="0" w:space="0" w:color="auto"/>
                            <w:right w:val="none" w:sz="0" w:space="0" w:color="auto"/>
                          </w:divBdr>
                        </w:div>
                        <w:div w:id="726146258">
                          <w:marLeft w:val="555"/>
                          <w:marRight w:val="0"/>
                          <w:marTop w:val="111"/>
                          <w:marBottom w:val="111"/>
                          <w:divBdr>
                            <w:top w:val="none" w:sz="0" w:space="0" w:color="auto"/>
                            <w:left w:val="none" w:sz="0" w:space="0" w:color="auto"/>
                            <w:bottom w:val="none" w:sz="0" w:space="0" w:color="auto"/>
                            <w:right w:val="none" w:sz="0" w:space="0" w:color="auto"/>
                          </w:divBdr>
                        </w:div>
                      </w:divsChild>
                    </w:div>
                    <w:div w:id="927613987">
                      <w:marLeft w:val="0"/>
                      <w:marRight w:val="0"/>
                      <w:marTop w:val="0"/>
                      <w:marBottom w:val="0"/>
                      <w:divBdr>
                        <w:top w:val="none" w:sz="0" w:space="0" w:color="auto"/>
                        <w:left w:val="none" w:sz="0" w:space="0" w:color="auto"/>
                        <w:bottom w:val="none" w:sz="0" w:space="0" w:color="auto"/>
                        <w:right w:val="none" w:sz="0" w:space="0" w:color="auto"/>
                      </w:divBdr>
                      <w:divsChild>
                        <w:div w:id="844588691">
                          <w:marLeft w:val="0"/>
                          <w:marRight w:val="0"/>
                          <w:marTop w:val="111"/>
                          <w:marBottom w:val="111"/>
                          <w:divBdr>
                            <w:top w:val="none" w:sz="0" w:space="0" w:color="auto"/>
                            <w:left w:val="none" w:sz="0" w:space="0" w:color="auto"/>
                            <w:bottom w:val="none" w:sz="0" w:space="0" w:color="auto"/>
                            <w:right w:val="none" w:sz="0" w:space="0" w:color="auto"/>
                          </w:divBdr>
                        </w:div>
                        <w:div w:id="1003245388">
                          <w:marLeft w:val="555"/>
                          <w:marRight w:val="0"/>
                          <w:marTop w:val="111"/>
                          <w:marBottom w:val="111"/>
                          <w:divBdr>
                            <w:top w:val="none" w:sz="0" w:space="0" w:color="auto"/>
                            <w:left w:val="none" w:sz="0" w:space="0" w:color="auto"/>
                            <w:bottom w:val="none" w:sz="0" w:space="0" w:color="auto"/>
                            <w:right w:val="none" w:sz="0" w:space="0" w:color="auto"/>
                          </w:divBdr>
                        </w:div>
                      </w:divsChild>
                    </w:div>
                    <w:div w:id="2024242626">
                      <w:marLeft w:val="0"/>
                      <w:marRight w:val="0"/>
                      <w:marTop w:val="0"/>
                      <w:marBottom w:val="0"/>
                      <w:divBdr>
                        <w:top w:val="none" w:sz="0" w:space="0" w:color="auto"/>
                        <w:left w:val="none" w:sz="0" w:space="0" w:color="auto"/>
                        <w:bottom w:val="none" w:sz="0" w:space="0" w:color="auto"/>
                        <w:right w:val="none" w:sz="0" w:space="0" w:color="auto"/>
                      </w:divBdr>
                      <w:divsChild>
                        <w:div w:id="414132183">
                          <w:marLeft w:val="0"/>
                          <w:marRight w:val="0"/>
                          <w:marTop w:val="111"/>
                          <w:marBottom w:val="111"/>
                          <w:divBdr>
                            <w:top w:val="none" w:sz="0" w:space="0" w:color="auto"/>
                            <w:left w:val="none" w:sz="0" w:space="0" w:color="auto"/>
                            <w:bottom w:val="none" w:sz="0" w:space="0" w:color="auto"/>
                            <w:right w:val="none" w:sz="0" w:space="0" w:color="auto"/>
                          </w:divBdr>
                        </w:div>
                        <w:div w:id="2024165575">
                          <w:marLeft w:val="555"/>
                          <w:marRight w:val="0"/>
                          <w:marTop w:val="111"/>
                          <w:marBottom w:val="111"/>
                          <w:divBdr>
                            <w:top w:val="none" w:sz="0" w:space="0" w:color="auto"/>
                            <w:left w:val="none" w:sz="0" w:space="0" w:color="auto"/>
                            <w:bottom w:val="none" w:sz="0" w:space="0" w:color="auto"/>
                            <w:right w:val="none" w:sz="0" w:space="0" w:color="auto"/>
                          </w:divBdr>
                        </w:div>
                      </w:divsChild>
                    </w:div>
                    <w:div w:id="868108691">
                      <w:marLeft w:val="0"/>
                      <w:marRight w:val="0"/>
                      <w:marTop w:val="0"/>
                      <w:marBottom w:val="0"/>
                      <w:divBdr>
                        <w:top w:val="none" w:sz="0" w:space="0" w:color="auto"/>
                        <w:left w:val="none" w:sz="0" w:space="0" w:color="auto"/>
                        <w:bottom w:val="none" w:sz="0" w:space="0" w:color="auto"/>
                        <w:right w:val="none" w:sz="0" w:space="0" w:color="auto"/>
                      </w:divBdr>
                      <w:divsChild>
                        <w:div w:id="681710003">
                          <w:marLeft w:val="0"/>
                          <w:marRight w:val="0"/>
                          <w:marTop w:val="111"/>
                          <w:marBottom w:val="111"/>
                          <w:divBdr>
                            <w:top w:val="none" w:sz="0" w:space="0" w:color="auto"/>
                            <w:left w:val="none" w:sz="0" w:space="0" w:color="auto"/>
                            <w:bottom w:val="none" w:sz="0" w:space="0" w:color="auto"/>
                            <w:right w:val="none" w:sz="0" w:space="0" w:color="auto"/>
                          </w:divBdr>
                        </w:div>
                        <w:div w:id="25984827">
                          <w:marLeft w:val="555"/>
                          <w:marRight w:val="0"/>
                          <w:marTop w:val="111"/>
                          <w:marBottom w:val="111"/>
                          <w:divBdr>
                            <w:top w:val="none" w:sz="0" w:space="0" w:color="auto"/>
                            <w:left w:val="none" w:sz="0" w:space="0" w:color="auto"/>
                            <w:bottom w:val="none" w:sz="0" w:space="0" w:color="auto"/>
                            <w:right w:val="none" w:sz="0" w:space="0" w:color="auto"/>
                          </w:divBdr>
                        </w:div>
                      </w:divsChild>
                    </w:div>
                    <w:div w:id="1772777294">
                      <w:marLeft w:val="0"/>
                      <w:marRight w:val="0"/>
                      <w:marTop w:val="0"/>
                      <w:marBottom w:val="0"/>
                      <w:divBdr>
                        <w:top w:val="none" w:sz="0" w:space="0" w:color="auto"/>
                        <w:left w:val="none" w:sz="0" w:space="0" w:color="auto"/>
                        <w:bottom w:val="none" w:sz="0" w:space="0" w:color="auto"/>
                        <w:right w:val="none" w:sz="0" w:space="0" w:color="auto"/>
                      </w:divBdr>
                      <w:divsChild>
                        <w:div w:id="907153485">
                          <w:marLeft w:val="0"/>
                          <w:marRight w:val="0"/>
                          <w:marTop w:val="111"/>
                          <w:marBottom w:val="111"/>
                          <w:divBdr>
                            <w:top w:val="none" w:sz="0" w:space="0" w:color="auto"/>
                            <w:left w:val="none" w:sz="0" w:space="0" w:color="auto"/>
                            <w:bottom w:val="none" w:sz="0" w:space="0" w:color="auto"/>
                            <w:right w:val="none" w:sz="0" w:space="0" w:color="auto"/>
                          </w:divBdr>
                        </w:div>
                        <w:div w:id="1423839239">
                          <w:marLeft w:val="555"/>
                          <w:marRight w:val="0"/>
                          <w:marTop w:val="111"/>
                          <w:marBottom w:val="111"/>
                          <w:divBdr>
                            <w:top w:val="none" w:sz="0" w:space="0" w:color="auto"/>
                            <w:left w:val="none" w:sz="0" w:space="0" w:color="auto"/>
                            <w:bottom w:val="none" w:sz="0" w:space="0" w:color="auto"/>
                            <w:right w:val="none" w:sz="0" w:space="0" w:color="auto"/>
                          </w:divBdr>
                        </w:div>
                      </w:divsChild>
                    </w:div>
                    <w:div w:id="504590610">
                      <w:marLeft w:val="0"/>
                      <w:marRight w:val="0"/>
                      <w:marTop w:val="0"/>
                      <w:marBottom w:val="0"/>
                      <w:divBdr>
                        <w:top w:val="none" w:sz="0" w:space="0" w:color="auto"/>
                        <w:left w:val="none" w:sz="0" w:space="0" w:color="auto"/>
                        <w:bottom w:val="none" w:sz="0" w:space="0" w:color="auto"/>
                        <w:right w:val="none" w:sz="0" w:space="0" w:color="auto"/>
                      </w:divBdr>
                      <w:divsChild>
                        <w:div w:id="818884122">
                          <w:marLeft w:val="0"/>
                          <w:marRight w:val="0"/>
                          <w:marTop w:val="111"/>
                          <w:marBottom w:val="111"/>
                          <w:divBdr>
                            <w:top w:val="none" w:sz="0" w:space="0" w:color="auto"/>
                            <w:left w:val="none" w:sz="0" w:space="0" w:color="auto"/>
                            <w:bottom w:val="none" w:sz="0" w:space="0" w:color="auto"/>
                            <w:right w:val="none" w:sz="0" w:space="0" w:color="auto"/>
                          </w:divBdr>
                        </w:div>
                        <w:div w:id="657811210">
                          <w:marLeft w:val="555"/>
                          <w:marRight w:val="0"/>
                          <w:marTop w:val="111"/>
                          <w:marBottom w:val="111"/>
                          <w:divBdr>
                            <w:top w:val="none" w:sz="0" w:space="0" w:color="auto"/>
                            <w:left w:val="none" w:sz="0" w:space="0" w:color="auto"/>
                            <w:bottom w:val="none" w:sz="0" w:space="0" w:color="auto"/>
                            <w:right w:val="none" w:sz="0" w:space="0" w:color="auto"/>
                          </w:divBdr>
                        </w:div>
                      </w:divsChild>
                    </w:div>
                    <w:div w:id="168643317">
                      <w:marLeft w:val="0"/>
                      <w:marRight w:val="0"/>
                      <w:marTop w:val="0"/>
                      <w:marBottom w:val="0"/>
                      <w:divBdr>
                        <w:top w:val="none" w:sz="0" w:space="0" w:color="auto"/>
                        <w:left w:val="none" w:sz="0" w:space="0" w:color="auto"/>
                        <w:bottom w:val="none" w:sz="0" w:space="0" w:color="auto"/>
                        <w:right w:val="none" w:sz="0" w:space="0" w:color="auto"/>
                      </w:divBdr>
                      <w:divsChild>
                        <w:div w:id="2055883408">
                          <w:marLeft w:val="0"/>
                          <w:marRight w:val="0"/>
                          <w:marTop w:val="111"/>
                          <w:marBottom w:val="111"/>
                          <w:divBdr>
                            <w:top w:val="none" w:sz="0" w:space="0" w:color="auto"/>
                            <w:left w:val="none" w:sz="0" w:space="0" w:color="auto"/>
                            <w:bottom w:val="none" w:sz="0" w:space="0" w:color="auto"/>
                            <w:right w:val="none" w:sz="0" w:space="0" w:color="auto"/>
                          </w:divBdr>
                        </w:div>
                        <w:div w:id="92555536">
                          <w:marLeft w:val="555"/>
                          <w:marRight w:val="0"/>
                          <w:marTop w:val="111"/>
                          <w:marBottom w:val="111"/>
                          <w:divBdr>
                            <w:top w:val="none" w:sz="0" w:space="0" w:color="auto"/>
                            <w:left w:val="none" w:sz="0" w:space="0" w:color="auto"/>
                            <w:bottom w:val="none" w:sz="0" w:space="0" w:color="auto"/>
                            <w:right w:val="none" w:sz="0" w:space="0" w:color="auto"/>
                          </w:divBdr>
                        </w:div>
                      </w:divsChild>
                    </w:div>
                    <w:div w:id="2127112586">
                      <w:marLeft w:val="0"/>
                      <w:marRight w:val="0"/>
                      <w:marTop w:val="0"/>
                      <w:marBottom w:val="0"/>
                      <w:divBdr>
                        <w:top w:val="none" w:sz="0" w:space="0" w:color="auto"/>
                        <w:left w:val="none" w:sz="0" w:space="0" w:color="auto"/>
                        <w:bottom w:val="none" w:sz="0" w:space="0" w:color="auto"/>
                        <w:right w:val="none" w:sz="0" w:space="0" w:color="auto"/>
                      </w:divBdr>
                      <w:divsChild>
                        <w:div w:id="1113280711">
                          <w:marLeft w:val="0"/>
                          <w:marRight w:val="0"/>
                          <w:marTop w:val="111"/>
                          <w:marBottom w:val="111"/>
                          <w:divBdr>
                            <w:top w:val="none" w:sz="0" w:space="0" w:color="auto"/>
                            <w:left w:val="none" w:sz="0" w:space="0" w:color="auto"/>
                            <w:bottom w:val="none" w:sz="0" w:space="0" w:color="auto"/>
                            <w:right w:val="none" w:sz="0" w:space="0" w:color="auto"/>
                          </w:divBdr>
                        </w:div>
                        <w:div w:id="1867477790">
                          <w:marLeft w:val="555"/>
                          <w:marRight w:val="0"/>
                          <w:marTop w:val="111"/>
                          <w:marBottom w:val="111"/>
                          <w:divBdr>
                            <w:top w:val="none" w:sz="0" w:space="0" w:color="auto"/>
                            <w:left w:val="none" w:sz="0" w:space="0" w:color="auto"/>
                            <w:bottom w:val="none" w:sz="0" w:space="0" w:color="auto"/>
                            <w:right w:val="none" w:sz="0" w:space="0" w:color="auto"/>
                          </w:divBdr>
                        </w:div>
                      </w:divsChild>
                    </w:div>
                    <w:div w:id="1694501204">
                      <w:marLeft w:val="0"/>
                      <w:marRight w:val="0"/>
                      <w:marTop w:val="0"/>
                      <w:marBottom w:val="0"/>
                      <w:divBdr>
                        <w:top w:val="none" w:sz="0" w:space="0" w:color="auto"/>
                        <w:left w:val="none" w:sz="0" w:space="0" w:color="auto"/>
                        <w:bottom w:val="none" w:sz="0" w:space="0" w:color="auto"/>
                        <w:right w:val="none" w:sz="0" w:space="0" w:color="auto"/>
                      </w:divBdr>
                      <w:divsChild>
                        <w:div w:id="836043938">
                          <w:marLeft w:val="0"/>
                          <w:marRight w:val="0"/>
                          <w:marTop w:val="111"/>
                          <w:marBottom w:val="111"/>
                          <w:divBdr>
                            <w:top w:val="none" w:sz="0" w:space="0" w:color="auto"/>
                            <w:left w:val="none" w:sz="0" w:space="0" w:color="auto"/>
                            <w:bottom w:val="none" w:sz="0" w:space="0" w:color="auto"/>
                            <w:right w:val="none" w:sz="0" w:space="0" w:color="auto"/>
                          </w:divBdr>
                        </w:div>
                        <w:div w:id="1325014541">
                          <w:marLeft w:val="555"/>
                          <w:marRight w:val="0"/>
                          <w:marTop w:val="111"/>
                          <w:marBottom w:val="111"/>
                          <w:divBdr>
                            <w:top w:val="none" w:sz="0" w:space="0" w:color="auto"/>
                            <w:left w:val="none" w:sz="0" w:space="0" w:color="auto"/>
                            <w:bottom w:val="none" w:sz="0" w:space="0" w:color="auto"/>
                            <w:right w:val="none" w:sz="0" w:space="0" w:color="auto"/>
                          </w:divBdr>
                        </w:div>
                      </w:divsChild>
                    </w:div>
                    <w:div w:id="1714232425">
                      <w:marLeft w:val="0"/>
                      <w:marRight w:val="0"/>
                      <w:marTop w:val="0"/>
                      <w:marBottom w:val="0"/>
                      <w:divBdr>
                        <w:top w:val="none" w:sz="0" w:space="0" w:color="auto"/>
                        <w:left w:val="none" w:sz="0" w:space="0" w:color="auto"/>
                        <w:bottom w:val="none" w:sz="0" w:space="0" w:color="auto"/>
                        <w:right w:val="none" w:sz="0" w:space="0" w:color="auto"/>
                      </w:divBdr>
                      <w:divsChild>
                        <w:div w:id="1712609751">
                          <w:marLeft w:val="0"/>
                          <w:marRight w:val="0"/>
                          <w:marTop w:val="111"/>
                          <w:marBottom w:val="111"/>
                          <w:divBdr>
                            <w:top w:val="none" w:sz="0" w:space="0" w:color="auto"/>
                            <w:left w:val="none" w:sz="0" w:space="0" w:color="auto"/>
                            <w:bottom w:val="none" w:sz="0" w:space="0" w:color="auto"/>
                            <w:right w:val="none" w:sz="0" w:space="0" w:color="auto"/>
                          </w:divBdr>
                        </w:div>
                        <w:div w:id="1034693424">
                          <w:marLeft w:val="555"/>
                          <w:marRight w:val="0"/>
                          <w:marTop w:val="111"/>
                          <w:marBottom w:val="111"/>
                          <w:divBdr>
                            <w:top w:val="none" w:sz="0" w:space="0" w:color="auto"/>
                            <w:left w:val="none" w:sz="0" w:space="0" w:color="auto"/>
                            <w:bottom w:val="none" w:sz="0" w:space="0" w:color="auto"/>
                            <w:right w:val="none" w:sz="0" w:space="0" w:color="auto"/>
                          </w:divBdr>
                        </w:div>
                      </w:divsChild>
                    </w:div>
                    <w:div w:id="762844414">
                      <w:marLeft w:val="0"/>
                      <w:marRight w:val="0"/>
                      <w:marTop w:val="0"/>
                      <w:marBottom w:val="0"/>
                      <w:divBdr>
                        <w:top w:val="none" w:sz="0" w:space="0" w:color="auto"/>
                        <w:left w:val="none" w:sz="0" w:space="0" w:color="auto"/>
                        <w:bottom w:val="none" w:sz="0" w:space="0" w:color="auto"/>
                        <w:right w:val="none" w:sz="0" w:space="0" w:color="auto"/>
                      </w:divBdr>
                      <w:divsChild>
                        <w:div w:id="2092578906">
                          <w:marLeft w:val="0"/>
                          <w:marRight w:val="0"/>
                          <w:marTop w:val="111"/>
                          <w:marBottom w:val="111"/>
                          <w:divBdr>
                            <w:top w:val="none" w:sz="0" w:space="0" w:color="auto"/>
                            <w:left w:val="none" w:sz="0" w:space="0" w:color="auto"/>
                            <w:bottom w:val="none" w:sz="0" w:space="0" w:color="auto"/>
                            <w:right w:val="none" w:sz="0" w:space="0" w:color="auto"/>
                          </w:divBdr>
                        </w:div>
                        <w:div w:id="1632591456">
                          <w:marLeft w:val="555"/>
                          <w:marRight w:val="0"/>
                          <w:marTop w:val="111"/>
                          <w:marBottom w:val="111"/>
                          <w:divBdr>
                            <w:top w:val="none" w:sz="0" w:space="0" w:color="auto"/>
                            <w:left w:val="none" w:sz="0" w:space="0" w:color="auto"/>
                            <w:bottom w:val="none" w:sz="0" w:space="0" w:color="auto"/>
                            <w:right w:val="none" w:sz="0" w:space="0" w:color="auto"/>
                          </w:divBdr>
                        </w:div>
                      </w:divsChild>
                    </w:div>
                    <w:div w:id="868878788">
                      <w:marLeft w:val="0"/>
                      <w:marRight w:val="0"/>
                      <w:marTop w:val="0"/>
                      <w:marBottom w:val="0"/>
                      <w:divBdr>
                        <w:top w:val="none" w:sz="0" w:space="0" w:color="auto"/>
                        <w:left w:val="none" w:sz="0" w:space="0" w:color="auto"/>
                        <w:bottom w:val="none" w:sz="0" w:space="0" w:color="auto"/>
                        <w:right w:val="none" w:sz="0" w:space="0" w:color="auto"/>
                      </w:divBdr>
                      <w:divsChild>
                        <w:div w:id="1594819336">
                          <w:marLeft w:val="0"/>
                          <w:marRight w:val="0"/>
                          <w:marTop w:val="111"/>
                          <w:marBottom w:val="111"/>
                          <w:divBdr>
                            <w:top w:val="none" w:sz="0" w:space="0" w:color="auto"/>
                            <w:left w:val="none" w:sz="0" w:space="0" w:color="auto"/>
                            <w:bottom w:val="none" w:sz="0" w:space="0" w:color="auto"/>
                            <w:right w:val="none" w:sz="0" w:space="0" w:color="auto"/>
                          </w:divBdr>
                        </w:div>
                        <w:div w:id="1673676840">
                          <w:marLeft w:val="555"/>
                          <w:marRight w:val="0"/>
                          <w:marTop w:val="111"/>
                          <w:marBottom w:val="111"/>
                          <w:divBdr>
                            <w:top w:val="none" w:sz="0" w:space="0" w:color="auto"/>
                            <w:left w:val="none" w:sz="0" w:space="0" w:color="auto"/>
                            <w:bottom w:val="none" w:sz="0" w:space="0" w:color="auto"/>
                            <w:right w:val="none" w:sz="0" w:space="0" w:color="auto"/>
                          </w:divBdr>
                        </w:div>
                      </w:divsChild>
                    </w:div>
                    <w:div w:id="2041782342">
                      <w:marLeft w:val="0"/>
                      <w:marRight w:val="0"/>
                      <w:marTop w:val="0"/>
                      <w:marBottom w:val="0"/>
                      <w:divBdr>
                        <w:top w:val="none" w:sz="0" w:space="0" w:color="auto"/>
                        <w:left w:val="none" w:sz="0" w:space="0" w:color="auto"/>
                        <w:bottom w:val="none" w:sz="0" w:space="0" w:color="auto"/>
                        <w:right w:val="none" w:sz="0" w:space="0" w:color="auto"/>
                      </w:divBdr>
                      <w:divsChild>
                        <w:div w:id="857038883">
                          <w:marLeft w:val="0"/>
                          <w:marRight w:val="0"/>
                          <w:marTop w:val="111"/>
                          <w:marBottom w:val="111"/>
                          <w:divBdr>
                            <w:top w:val="none" w:sz="0" w:space="0" w:color="auto"/>
                            <w:left w:val="none" w:sz="0" w:space="0" w:color="auto"/>
                            <w:bottom w:val="none" w:sz="0" w:space="0" w:color="auto"/>
                            <w:right w:val="none" w:sz="0" w:space="0" w:color="auto"/>
                          </w:divBdr>
                        </w:div>
                        <w:div w:id="1348096889">
                          <w:marLeft w:val="555"/>
                          <w:marRight w:val="0"/>
                          <w:marTop w:val="111"/>
                          <w:marBottom w:val="111"/>
                          <w:divBdr>
                            <w:top w:val="none" w:sz="0" w:space="0" w:color="auto"/>
                            <w:left w:val="none" w:sz="0" w:space="0" w:color="auto"/>
                            <w:bottom w:val="none" w:sz="0" w:space="0" w:color="auto"/>
                            <w:right w:val="none" w:sz="0" w:space="0" w:color="auto"/>
                          </w:divBdr>
                        </w:div>
                      </w:divsChild>
                    </w:div>
                    <w:div w:id="1468859028">
                      <w:marLeft w:val="0"/>
                      <w:marRight w:val="0"/>
                      <w:marTop w:val="0"/>
                      <w:marBottom w:val="0"/>
                      <w:divBdr>
                        <w:top w:val="none" w:sz="0" w:space="0" w:color="auto"/>
                        <w:left w:val="none" w:sz="0" w:space="0" w:color="auto"/>
                        <w:bottom w:val="none" w:sz="0" w:space="0" w:color="auto"/>
                        <w:right w:val="none" w:sz="0" w:space="0" w:color="auto"/>
                      </w:divBdr>
                      <w:divsChild>
                        <w:div w:id="807671870">
                          <w:marLeft w:val="0"/>
                          <w:marRight w:val="0"/>
                          <w:marTop w:val="111"/>
                          <w:marBottom w:val="111"/>
                          <w:divBdr>
                            <w:top w:val="none" w:sz="0" w:space="0" w:color="auto"/>
                            <w:left w:val="none" w:sz="0" w:space="0" w:color="auto"/>
                            <w:bottom w:val="none" w:sz="0" w:space="0" w:color="auto"/>
                            <w:right w:val="none" w:sz="0" w:space="0" w:color="auto"/>
                          </w:divBdr>
                        </w:div>
                        <w:div w:id="372728684">
                          <w:marLeft w:val="555"/>
                          <w:marRight w:val="0"/>
                          <w:marTop w:val="111"/>
                          <w:marBottom w:val="111"/>
                          <w:divBdr>
                            <w:top w:val="none" w:sz="0" w:space="0" w:color="auto"/>
                            <w:left w:val="none" w:sz="0" w:space="0" w:color="auto"/>
                            <w:bottom w:val="none" w:sz="0" w:space="0" w:color="auto"/>
                            <w:right w:val="none" w:sz="0" w:space="0" w:color="auto"/>
                          </w:divBdr>
                        </w:div>
                      </w:divsChild>
                    </w:div>
                    <w:div w:id="375352944">
                      <w:marLeft w:val="0"/>
                      <w:marRight w:val="0"/>
                      <w:marTop w:val="0"/>
                      <w:marBottom w:val="0"/>
                      <w:divBdr>
                        <w:top w:val="none" w:sz="0" w:space="0" w:color="auto"/>
                        <w:left w:val="none" w:sz="0" w:space="0" w:color="auto"/>
                        <w:bottom w:val="none" w:sz="0" w:space="0" w:color="auto"/>
                        <w:right w:val="none" w:sz="0" w:space="0" w:color="auto"/>
                      </w:divBdr>
                      <w:divsChild>
                        <w:div w:id="41636323">
                          <w:marLeft w:val="0"/>
                          <w:marRight w:val="0"/>
                          <w:marTop w:val="111"/>
                          <w:marBottom w:val="111"/>
                          <w:divBdr>
                            <w:top w:val="none" w:sz="0" w:space="0" w:color="auto"/>
                            <w:left w:val="none" w:sz="0" w:space="0" w:color="auto"/>
                            <w:bottom w:val="none" w:sz="0" w:space="0" w:color="auto"/>
                            <w:right w:val="none" w:sz="0" w:space="0" w:color="auto"/>
                          </w:divBdr>
                        </w:div>
                        <w:div w:id="2139688438">
                          <w:marLeft w:val="555"/>
                          <w:marRight w:val="0"/>
                          <w:marTop w:val="111"/>
                          <w:marBottom w:val="111"/>
                          <w:divBdr>
                            <w:top w:val="none" w:sz="0" w:space="0" w:color="auto"/>
                            <w:left w:val="none" w:sz="0" w:space="0" w:color="auto"/>
                            <w:bottom w:val="none" w:sz="0" w:space="0" w:color="auto"/>
                            <w:right w:val="none" w:sz="0" w:space="0" w:color="auto"/>
                          </w:divBdr>
                        </w:div>
                      </w:divsChild>
                    </w:div>
                    <w:div w:id="1876238178">
                      <w:marLeft w:val="0"/>
                      <w:marRight w:val="0"/>
                      <w:marTop w:val="0"/>
                      <w:marBottom w:val="0"/>
                      <w:divBdr>
                        <w:top w:val="none" w:sz="0" w:space="0" w:color="auto"/>
                        <w:left w:val="none" w:sz="0" w:space="0" w:color="auto"/>
                        <w:bottom w:val="none" w:sz="0" w:space="0" w:color="auto"/>
                        <w:right w:val="none" w:sz="0" w:space="0" w:color="auto"/>
                      </w:divBdr>
                      <w:divsChild>
                        <w:div w:id="1689065872">
                          <w:marLeft w:val="0"/>
                          <w:marRight w:val="0"/>
                          <w:marTop w:val="111"/>
                          <w:marBottom w:val="111"/>
                          <w:divBdr>
                            <w:top w:val="none" w:sz="0" w:space="0" w:color="auto"/>
                            <w:left w:val="none" w:sz="0" w:space="0" w:color="auto"/>
                            <w:bottom w:val="none" w:sz="0" w:space="0" w:color="auto"/>
                            <w:right w:val="none" w:sz="0" w:space="0" w:color="auto"/>
                          </w:divBdr>
                        </w:div>
                        <w:div w:id="1019502311">
                          <w:marLeft w:val="555"/>
                          <w:marRight w:val="0"/>
                          <w:marTop w:val="111"/>
                          <w:marBottom w:val="111"/>
                          <w:divBdr>
                            <w:top w:val="none" w:sz="0" w:space="0" w:color="auto"/>
                            <w:left w:val="none" w:sz="0" w:space="0" w:color="auto"/>
                            <w:bottom w:val="none" w:sz="0" w:space="0" w:color="auto"/>
                            <w:right w:val="none" w:sz="0" w:space="0" w:color="auto"/>
                          </w:divBdr>
                        </w:div>
                      </w:divsChild>
                    </w:div>
                    <w:div w:id="26026333">
                      <w:marLeft w:val="0"/>
                      <w:marRight w:val="0"/>
                      <w:marTop w:val="0"/>
                      <w:marBottom w:val="0"/>
                      <w:divBdr>
                        <w:top w:val="none" w:sz="0" w:space="0" w:color="auto"/>
                        <w:left w:val="none" w:sz="0" w:space="0" w:color="auto"/>
                        <w:bottom w:val="none" w:sz="0" w:space="0" w:color="auto"/>
                        <w:right w:val="none" w:sz="0" w:space="0" w:color="auto"/>
                      </w:divBdr>
                      <w:divsChild>
                        <w:div w:id="208997066">
                          <w:marLeft w:val="0"/>
                          <w:marRight w:val="0"/>
                          <w:marTop w:val="111"/>
                          <w:marBottom w:val="111"/>
                          <w:divBdr>
                            <w:top w:val="none" w:sz="0" w:space="0" w:color="auto"/>
                            <w:left w:val="none" w:sz="0" w:space="0" w:color="auto"/>
                            <w:bottom w:val="none" w:sz="0" w:space="0" w:color="auto"/>
                            <w:right w:val="none" w:sz="0" w:space="0" w:color="auto"/>
                          </w:divBdr>
                        </w:div>
                        <w:div w:id="1874225313">
                          <w:marLeft w:val="555"/>
                          <w:marRight w:val="0"/>
                          <w:marTop w:val="111"/>
                          <w:marBottom w:val="111"/>
                          <w:divBdr>
                            <w:top w:val="none" w:sz="0" w:space="0" w:color="auto"/>
                            <w:left w:val="none" w:sz="0" w:space="0" w:color="auto"/>
                            <w:bottom w:val="none" w:sz="0" w:space="0" w:color="auto"/>
                            <w:right w:val="none" w:sz="0" w:space="0" w:color="auto"/>
                          </w:divBdr>
                        </w:div>
                      </w:divsChild>
                    </w:div>
                    <w:div w:id="80880964">
                      <w:marLeft w:val="0"/>
                      <w:marRight w:val="0"/>
                      <w:marTop w:val="0"/>
                      <w:marBottom w:val="0"/>
                      <w:divBdr>
                        <w:top w:val="none" w:sz="0" w:space="0" w:color="auto"/>
                        <w:left w:val="none" w:sz="0" w:space="0" w:color="auto"/>
                        <w:bottom w:val="none" w:sz="0" w:space="0" w:color="auto"/>
                        <w:right w:val="none" w:sz="0" w:space="0" w:color="auto"/>
                      </w:divBdr>
                      <w:divsChild>
                        <w:div w:id="1815874615">
                          <w:marLeft w:val="0"/>
                          <w:marRight w:val="0"/>
                          <w:marTop w:val="111"/>
                          <w:marBottom w:val="111"/>
                          <w:divBdr>
                            <w:top w:val="none" w:sz="0" w:space="0" w:color="auto"/>
                            <w:left w:val="none" w:sz="0" w:space="0" w:color="auto"/>
                            <w:bottom w:val="none" w:sz="0" w:space="0" w:color="auto"/>
                            <w:right w:val="none" w:sz="0" w:space="0" w:color="auto"/>
                          </w:divBdr>
                        </w:div>
                        <w:div w:id="439032704">
                          <w:marLeft w:val="555"/>
                          <w:marRight w:val="0"/>
                          <w:marTop w:val="111"/>
                          <w:marBottom w:val="111"/>
                          <w:divBdr>
                            <w:top w:val="none" w:sz="0" w:space="0" w:color="auto"/>
                            <w:left w:val="none" w:sz="0" w:space="0" w:color="auto"/>
                            <w:bottom w:val="none" w:sz="0" w:space="0" w:color="auto"/>
                            <w:right w:val="none" w:sz="0" w:space="0" w:color="auto"/>
                          </w:divBdr>
                        </w:div>
                      </w:divsChild>
                    </w:div>
                    <w:div w:id="17315269">
                      <w:marLeft w:val="0"/>
                      <w:marRight w:val="0"/>
                      <w:marTop w:val="0"/>
                      <w:marBottom w:val="0"/>
                      <w:divBdr>
                        <w:top w:val="none" w:sz="0" w:space="0" w:color="auto"/>
                        <w:left w:val="none" w:sz="0" w:space="0" w:color="auto"/>
                        <w:bottom w:val="none" w:sz="0" w:space="0" w:color="auto"/>
                        <w:right w:val="none" w:sz="0" w:space="0" w:color="auto"/>
                      </w:divBdr>
                      <w:divsChild>
                        <w:div w:id="709644958">
                          <w:marLeft w:val="0"/>
                          <w:marRight w:val="0"/>
                          <w:marTop w:val="111"/>
                          <w:marBottom w:val="111"/>
                          <w:divBdr>
                            <w:top w:val="none" w:sz="0" w:space="0" w:color="auto"/>
                            <w:left w:val="none" w:sz="0" w:space="0" w:color="auto"/>
                            <w:bottom w:val="none" w:sz="0" w:space="0" w:color="auto"/>
                            <w:right w:val="none" w:sz="0" w:space="0" w:color="auto"/>
                          </w:divBdr>
                        </w:div>
                        <w:div w:id="395010528">
                          <w:marLeft w:val="555"/>
                          <w:marRight w:val="0"/>
                          <w:marTop w:val="111"/>
                          <w:marBottom w:val="111"/>
                          <w:divBdr>
                            <w:top w:val="none" w:sz="0" w:space="0" w:color="auto"/>
                            <w:left w:val="none" w:sz="0" w:space="0" w:color="auto"/>
                            <w:bottom w:val="none" w:sz="0" w:space="0" w:color="auto"/>
                            <w:right w:val="none" w:sz="0" w:space="0" w:color="auto"/>
                          </w:divBdr>
                        </w:div>
                      </w:divsChild>
                    </w:div>
                    <w:div w:id="513960061">
                      <w:marLeft w:val="0"/>
                      <w:marRight w:val="0"/>
                      <w:marTop w:val="0"/>
                      <w:marBottom w:val="0"/>
                      <w:divBdr>
                        <w:top w:val="none" w:sz="0" w:space="0" w:color="auto"/>
                        <w:left w:val="none" w:sz="0" w:space="0" w:color="auto"/>
                        <w:bottom w:val="none" w:sz="0" w:space="0" w:color="auto"/>
                        <w:right w:val="none" w:sz="0" w:space="0" w:color="auto"/>
                      </w:divBdr>
                      <w:divsChild>
                        <w:div w:id="1275211797">
                          <w:marLeft w:val="0"/>
                          <w:marRight w:val="0"/>
                          <w:marTop w:val="111"/>
                          <w:marBottom w:val="111"/>
                          <w:divBdr>
                            <w:top w:val="none" w:sz="0" w:space="0" w:color="auto"/>
                            <w:left w:val="none" w:sz="0" w:space="0" w:color="auto"/>
                            <w:bottom w:val="none" w:sz="0" w:space="0" w:color="auto"/>
                            <w:right w:val="none" w:sz="0" w:space="0" w:color="auto"/>
                          </w:divBdr>
                        </w:div>
                        <w:div w:id="894198478">
                          <w:marLeft w:val="555"/>
                          <w:marRight w:val="0"/>
                          <w:marTop w:val="111"/>
                          <w:marBottom w:val="111"/>
                          <w:divBdr>
                            <w:top w:val="none" w:sz="0" w:space="0" w:color="auto"/>
                            <w:left w:val="none" w:sz="0" w:space="0" w:color="auto"/>
                            <w:bottom w:val="none" w:sz="0" w:space="0" w:color="auto"/>
                            <w:right w:val="none" w:sz="0" w:space="0" w:color="auto"/>
                          </w:divBdr>
                        </w:div>
                      </w:divsChild>
                    </w:div>
                    <w:div w:id="1557353505">
                      <w:marLeft w:val="0"/>
                      <w:marRight w:val="0"/>
                      <w:marTop w:val="0"/>
                      <w:marBottom w:val="0"/>
                      <w:divBdr>
                        <w:top w:val="none" w:sz="0" w:space="0" w:color="auto"/>
                        <w:left w:val="none" w:sz="0" w:space="0" w:color="auto"/>
                        <w:bottom w:val="none" w:sz="0" w:space="0" w:color="auto"/>
                        <w:right w:val="none" w:sz="0" w:space="0" w:color="auto"/>
                      </w:divBdr>
                      <w:divsChild>
                        <w:div w:id="548803759">
                          <w:marLeft w:val="0"/>
                          <w:marRight w:val="0"/>
                          <w:marTop w:val="111"/>
                          <w:marBottom w:val="111"/>
                          <w:divBdr>
                            <w:top w:val="none" w:sz="0" w:space="0" w:color="auto"/>
                            <w:left w:val="none" w:sz="0" w:space="0" w:color="auto"/>
                            <w:bottom w:val="none" w:sz="0" w:space="0" w:color="auto"/>
                            <w:right w:val="none" w:sz="0" w:space="0" w:color="auto"/>
                          </w:divBdr>
                        </w:div>
                        <w:div w:id="50542798">
                          <w:marLeft w:val="555"/>
                          <w:marRight w:val="0"/>
                          <w:marTop w:val="111"/>
                          <w:marBottom w:val="111"/>
                          <w:divBdr>
                            <w:top w:val="none" w:sz="0" w:space="0" w:color="auto"/>
                            <w:left w:val="none" w:sz="0" w:space="0" w:color="auto"/>
                            <w:bottom w:val="none" w:sz="0" w:space="0" w:color="auto"/>
                            <w:right w:val="none" w:sz="0" w:space="0" w:color="auto"/>
                          </w:divBdr>
                        </w:div>
                      </w:divsChild>
                    </w:div>
                    <w:div w:id="1164467354">
                      <w:marLeft w:val="0"/>
                      <w:marRight w:val="0"/>
                      <w:marTop w:val="0"/>
                      <w:marBottom w:val="0"/>
                      <w:divBdr>
                        <w:top w:val="none" w:sz="0" w:space="0" w:color="auto"/>
                        <w:left w:val="none" w:sz="0" w:space="0" w:color="auto"/>
                        <w:bottom w:val="none" w:sz="0" w:space="0" w:color="auto"/>
                        <w:right w:val="none" w:sz="0" w:space="0" w:color="auto"/>
                      </w:divBdr>
                      <w:divsChild>
                        <w:div w:id="415906891">
                          <w:marLeft w:val="0"/>
                          <w:marRight w:val="0"/>
                          <w:marTop w:val="111"/>
                          <w:marBottom w:val="111"/>
                          <w:divBdr>
                            <w:top w:val="none" w:sz="0" w:space="0" w:color="auto"/>
                            <w:left w:val="none" w:sz="0" w:space="0" w:color="auto"/>
                            <w:bottom w:val="none" w:sz="0" w:space="0" w:color="auto"/>
                            <w:right w:val="none" w:sz="0" w:space="0" w:color="auto"/>
                          </w:divBdr>
                        </w:div>
                        <w:div w:id="528378048">
                          <w:marLeft w:val="555"/>
                          <w:marRight w:val="0"/>
                          <w:marTop w:val="111"/>
                          <w:marBottom w:val="111"/>
                          <w:divBdr>
                            <w:top w:val="none" w:sz="0" w:space="0" w:color="auto"/>
                            <w:left w:val="none" w:sz="0" w:space="0" w:color="auto"/>
                            <w:bottom w:val="none" w:sz="0" w:space="0" w:color="auto"/>
                            <w:right w:val="none" w:sz="0" w:space="0" w:color="auto"/>
                          </w:divBdr>
                        </w:div>
                      </w:divsChild>
                    </w:div>
                    <w:div w:id="909655692">
                      <w:marLeft w:val="0"/>
                      <w:marRight w:val="0"/>
                      <w:marTop w:val="0"/>
                      <w:marBottom w:val="0"/>
                      <w:divBdr>
                        <w:top w:val="none" w:sz="0" w:space="0" w:color="auto"/>
                        <w:left w:val="none" w:sz="0" w:space="0" w:color="auto"/>
                        <w:bottom w:val="none" w:sz="0" w:space="0" w:color="auto"/>
                        <w:right w:val="none" w:sz="0" w:space="0" w:color="auto"/>
                      </w:divBdr>
                      <w:divsChild>
                        <w:div w:id="900016851">
                          <w:marLeft w:val="0"/>
                          <w:marRight w:val="0"/>
                          <w:marTop w:val="111"/>
                          <w:marBottom w:val="111"/>
                          <w:divBdr>
                            <w:top w:val="none" w:sz="0" w:space="0" w:color="auto"/>
                            <w:left w:val="none" w:sz="0" w:space="0" w:color="auto"/>
                            <w:bottom w:val="none" w:sz="0" w:space="0" w:color="auto"/>
                            <w:right w:val="none" w:sz="0" w:space="0" w:color="auto"/>
                          </w:divBdr>
                        </w:div>
                        <w:div w:id="1712144723">
                          <w:marLeft w:val="555"/>
                          <w:marRight w:val="0"/>
                          <w:marTop w:val="111"/>
                          <w:marBottom w:val="111"/>
                          <w:divBdr>
                            <w:top w:val="none" w:sz="0" w:space="0" w:color="auto"/>
                            <w:left w:val="none" w:sz="0" w:space="0" w:color="auto"/>
                            <w:bottom w:val="none" w:sz="0" w:space="0" w:color="auto"/>
                            <w:right w:val="none" w:sz="0" w:space="0" w:color="auto"/>
                          </w:divBdr>
                        </w:div>
                      </w:divsChild>
                    </w:div>
                    <w:div w:id="1043946485">
                      <w:marLeft w:val="0"/>
                      <w:marRight w:val="0"/>
                      <w:marTop w:val="0"/>
                      <w:marBottom w:val="0"/>
                      <w:divBdr>
                        <w:top w:val="none" w:sz="0" w:space="0" w:color="auto"/>
                        <w:left w:val="none" w:sz="0" w:space="0" w:color="auto"/>
                        <w:bottom w:val="none" w:sz="0" w:space="0" w:color="auto"/>
                        <w:right w:val="none" w:sz="0" w:space="0" w:color="auto"/>
                      </w:divBdr>
                      <w:divsChild>
                        <w:div w:id="629173198">
                          <w:marLeft w:val="0"/>
                          <w:marRight w:val="0"/>
                          <w:marTop w:val="111"/>
                          <w:marBottom w:val="111"/>
                          <w:divBdr>
                            <w:top w:val="none" w:sz="0" w:space="0" w:color="auto"/>
                            <w:left w:val="none" w:sz="0" w:space="0" w:color="auto"/>
                            <w:bottom w:val="none" w:sz="0" w:space="0" w:color="auto"/>
                            <w:right w:val="none" w:sz="0" w:space="0" w:color="auto"/>
                          </w:divBdr>
                        </w:div>
                        <w:div w:id="2024282365">
                          <w:marLeft w:val="555"/>
                          <w:marRight w:val="0"/>
                          <w:marTop w:val="111"/>
                          <w:marBottom w:val="111"/>
                          <w:divBdr>
                            <w:top w:val="none" w:sz="0" w:space="0" w:color="auto"/>
                            <w:left w:val="none" w:sz="0" w:space="0" w:color="auto"/>
                            <w:bottom w:val="none" w:sz="0" w:space="0" w:color="auto"/>
                            <w:right w:val="none" w:sz="0" w:space="0" w:color="auto"/>
                          </w:divBdr>
                        </w:div>
                      </w:divsChild>
                    </w:div>
                    <w:div w:id="373235926">
                      <w:marLeft w:val="0"/>
                      <w:marRight w:val="0"/>
                      <w:marTop w:val="0"/>
                      <w:marBottom w:val="0"/>
                      <w:divBdr>
                        <w:top w:val="none" w:sz="0" w:space="0" w:color="auto"/>
                        <w:left w:val="none" w:sz="0" w:space="0" w:color="auto"/>
                        <w:bottom w:val="none" w:sz="0" w:space="0" w:color="auto"/>
                        <w:right w:val="none" w:sz="0" w:space="0" w:color="auto"/>
                      </w:divBdr>
                      <w:divsChild>
                        <w:div w:id="1916501849">
                          <w:marLeft w:val="0"/>
                          <w:marRight w:val="0"/>
                          <w:marTop w:val="111"/>
                          <w:marBottom w:val="111"/>
                          <w:divBdr>
                            <w:top w:val="none" w:sz="0" w:space="0" w:color="auto"/>
                            <w:left w:val="none" w:sz="0" w:space="0" w:color="auto"/>
                            <w:bottom w:val="none" w:sz="0" w:space="0" w:color="auto"/>
                            <w:right w:val="none" w:sz="0" w:space="0" w:color="auto"/>
                          </w:divBdr>
                        </w:div>
                        <w:div w:id="401758565">
                          <w:marLeft w:val="555"/>
                          <w:marRight w:val="0"/>
                          <w:marTop w:val="111"/>
                          <w:marBottom w:val="111"/>
                          <w:divBdr>
                            <w:top w:val="none" w:sz="0" w:space="0" w:color="auto"/>
                            <w:left w:val="none" w:sz="0" w:space="0" w:color="auto"/>
                            <w:bottom w:val="none" w:sz="0" w:space="0" w:color="auto"/>
                            <w:right w:val="none" w:sz="0" w:space="0" w:color="auto"/>
                          </w:divBdr>
                        </w:div>
                      </w:divsChild>
                    </w:div>
                    <w:div w:id="1818690568">
                      <w:marLeft w:val="0"/>
                      <w:marRight w:val="0"/>
                      <w:marTop w:val="0"/>
                      <w:marBottom w:val="0"/>
                      <w:divBdr>
                        <w:top w:val="none" w:sz="0" w:space="0" w:color="auto"/>
                        <w:left w:val="none" w:sz="0" w:space="0" w:color="auto"/>
                        <w:bottom w:val="none" w:sz="0" w:space="0" w:color="auto"/>
                        <w:right w:val="none" w:sz="0" w:space="0" w:color="auto"/>
                      </w:divBdr>
                      <w:divsChild>
                        <w:div w:id="960069513">
                          <w:marLeft w:val="0"/>
                          <w:marRight w:val="0"/>
                          <w:marTop w:val="111"/>
                          <w:marBottom w:val="111"/>
                          <w:divBdr>
                            <w:top w:val="none" w:sz="0" w:space="0" w:color="auto"/>
                            <w:left w:val="none" w:sz="0" w:space="0" w:color="auto"/>
                            <w:bottom w:val="none" w:sz="0" w:space="0" w:color="auto"/>
                            <w:right w:val="none" w:sz="0" w:space="0" w:color="auto"/>
                          </w:divBdr>
                        </w:div>
                        <w:div w:id="1216238757">
                          <w:marLeft w:val="555"/>
                          <w:marRight w:val="0"/>
                          <w:marTop w:val="111"/>
                          <w:marBottom w:val="111"/>
                          <w:divBdr>
                            <w:top w:val="none" w:sz="0" w:space="0" w:color="auto"/>
                            <w:left w:val="none" w:sz="0" w:space="0" w:color="auto"/>
                            <w:bottom w:val="none" w:sz="0" w:space="0" w:color="auto"/>
                            <w:right w:val="none" w:sz="0" w:space="0" w:color="auto"/>
                          </w:divBdr>
                        </w:div>
                      </w:divsChild>
                    </w:div>
                    <w:div w:id="941569709">
                      <w:marLeft w:val="0"/>
                      <w:marRight w:val="0"/>
                      <w:marTop w:val="0"/>
                      <w:marBottom w:val="0"/>
                      <w:divBdr>
                        <w:top w:val="none" w:sz="0" w:space="0" w:color="auto"/>
                        <w:left w:val="none" w:sz="0" w:space="0" w:color="auto"/>
                        <w:bottom w:val="none" w:sz="0" w:space="0" w:color="auto"/>
                        <w:right w:val="none" w:sz="0" w:space="0" w:color="auto"/>
                      </w:divBdr>
                      <w:divsChild>
                        <w:div w:id="783115766">
                          <w:marLeft w:val="0"/>
                          <w:marRight w:val="0"/>
                          <w:marTop w:val="111"/>
                          <w:marBottom w:val="111"/>
                          <w:divBdr>
                            <w:top w:val="none" w:sz="0" w:space="0" w:color="auto"/>
                            <w:left w:val="none" w:sz="0" w:space="0" w:color="auto"/>
                            <w:bottom w:val="none" w:sz="0" w:space="0" w:color="auto"/>
                            <w:right w:val="none" w:sz="0" w:space="0" w:color="auto"/>
                          </w:divBdr>
                        </w:div>
                        <w:div w:id="742027400">
                          <w:marLeft w:val="555"/>
                          <w:marRight w:val="0"/>
                          <w:marTop w:val="111"/>
                          <w:marBottom w:val="111"/>
                          <w:divBdr>
                            <w:top w:val="none" w:sz="0" w:space="0" w:color="auto"/>
                            <w:left w:val="none" w:sz="0" w:space="0" w:color="auto"/>
                            <w:bottom w:val="none" w:sz="0" w:space="0" w:color="auto"/>
                            <w:right w:val="none" w:sz="0" w:space="0" w:color="auto"/>
                          </w:divBdr>
                        </w:div>
                      </w:divsChild>
                    </w:div>
                    <w:div w:id="155001376">
                      <w:marLeft w:val="0"/>
                      <w:marRight w:val="0"/>
                      <w:marTop w:val="0"/>
                      <w:marBottom w:val="0"/>
                      <w:divBdr>
                        <w:top w:val="none" w:sz="0" w:space="0" w:color="auto"/>
                        <w:left w:val="none" w:sz="0" w:space="0" w:color="auto"/>
                        <w:bottom w:val="none" w:sz="0" w:space="0" w:color="auto"/>
                        <w:right w:val="none" w:sz="0" w:space="0" w:color="auto"/>
                      </w:divBdr>
                      <w:divsChild>
                        <w:div w:id="426733467">
                          <w:marLeft w:val="0"/>
                          <w:marRight w:val="0"/>
                          <w:marTop w:val="111"/>
                          <w:marBottom w:val="111"/>
                          <w:divBdr>
                            <w:top w:val="none" w:sz="0" w:space="0" w:color="auto"/>
                            <w:left w:val="none" w:sz="0" w:space="0" w:color="auto"/>
                            <w:bottom w:val="none" w:sz="0" w:space="0" w:color="auto"/>
                            <w:right w:val="none" w:sz="0" w:space="0" w:color="auto"/>
                          </w:divBdr>
                        </w:div>
                        <w:div w:id="885486864">
                          <w:marLeft w:val="555"/>
                          <w:marRight w:val="0"/>
                          <w:marTop w:val="111"/>
                          <w:marBottom w:val="111"/>
                          <w:divBdr>
                            <w:top w:val="none" w:sz="0" w:space="0" w:color="auto"/>
                            <w:left w:val="none" w:sz="0" w:space="0" w:color="auto"/>
                            <w:bottom w:val="none" w:sz="0" w:space="0" w:color="auto"/>
                            <w:right w:val="none" w:sz="0" w:space="0" w:color="auto"/>
                          </w:divBdr>
                        </w:div>
                      </w:divsChild>
                    </w:div>
                    <w:div w:id="754086415">
                      <w:marLeft w:val="0"/>
                      <w:marRight w:val="0"/>
                      <w:marTop w:val="0"/>
                      <w:marBottom w:val="0"/>
                      <w:divBdr>
                        <w:top w:val="none" w:sz="0" w:space="0" w:color="auto"/>
                        <w:left w:val="none" w:sz="0" w:space="0" w:color="auto"/>
                        <w:bottom w:val="none" w:sz="0" w:space="0" w:color="auto"/>
                        <w:right w:val="none" w:sz="0" w:space="0" w:color="auto"/>
                      </w:divBdr>
                      <w:divsChild>
                        <w:div w:id="1222403101">
                          <w:marLeft w:val="0"/>
                          <w:marRight w:val="0"/>
                          <w:marTop w:val="111"/>
                          <w:marBottom w:val="111"/>
                          <w:divBdr>
                            <w:top w:val="none" w:sz="0" w:space="0" w:color="auto"/>
                            <w:left w:val="none" w:sz="0" w:space="0" w:color="auto"/>
                            <w:bottom w:val="none" w:sz="0" w:space="0" w:color="auto"/>
                            <w:right w:val="none" w:sz="0" w:space="0" w:color="auto"/>
                          </w:divBdr>
                        </w:div>
                        <w:div w:id="1153833453">
                          <w:marLeft w:val="555"/>
                          <w:marRight w:val="0"/>
                          <w:marTop w:val="111"/>
                          <w:marBottom w:val="111"/>
                          <w:divBdr>
                            <w:top w:val="none" w:sz="0" w:space="0" w:color="auto"/>
                            <w:left w:val="none" w:sz="0" w:space="0" w:color="auto"/>
                            <w:bottom w:val="none" w:sz="0" w:space="0" w:color="auto"/>
                            <w:right w:val="none" w:sz="0" w:space="0" w:color="auto"/>
                          </w:divBdr>
                        </w:div>
                      </w:divsChild>
                    </w:div>
                    <w:div w:id="1639458607">
                      <w:marLeft w:val="0"/>
                      <w:marRight w:val="0"/>
                      <w:marTop w:val="0"/>
                      <w:marBottom w:val="0"/>
                      <w:divBdr>
                        <w:top w:val="none" w:sz="0" w:space="0" w:color="auto"/>
                        <w:left w:val="none" w:sz="0" w:space="0" w:color="auto"/>
                        <w:bottom w:val="none" w:sz="0" w:space="0" w:color="auto"/>
                        <w:right w:val="none" w:sz="0" w:space="0" w:color="auto"/>
                      </w:divBdr>
                      <w:divsChild>
                        <w:div w:id="1106853353">
                          <w:marLeft w:val="0"/>
                          <w:marRight w:val="0"/>
                          <w:marTop w:val="111"/>
                          <w:marBottom w:val="111"/>
                          <w:divBdr>
                            <w:top w:val="none" w:sz="0" w:space="0" w:color="auto"/>
                            <w:left w:val="none" w:sz="0" w:space="0" w:color="auto"/>
                            <w:bottom w:val="none" w:sz="0" w:space="0" w:color="auto"/>
                            <w:right w:val="none" w:sz="0" w:space="0" w:color="auto"/>
                          </w:divBdr>
                        </w:div>
                        <w:div w:id="979185726">
                          <w:marLeft w:val="555"/>
                          <w:marRight w:val="0"/>
                          <w:marTop w:val="111"/>
                          <w:marBottom w:val="111"/>
                          <w:divBdr>
                            <w:top w:val="none" w:sz="0" w:space="0" w:color="auto"/>
                            <w:left w:val="none" w:sz="0" w:space="0" w:color="auto"/>
                            <w:bottom w:val="none" w:sz="0" w:space="0" w:color="auto"/>
                            <w:right w:val="none" w:sz="0" w:space="0" w:color="auto"/>
                          </w:divBdr>
                        </w:div>
                      </w:divsChild>
                    </w:div>
                    <w:div w:id="626400396">
                      <w:marLeft w:val="0"/>
                      <w:marRight w:val="0"/>
                      <w:marTop w:val="0"/>
                      <w:marBottom w:val="0"/>
                      <w:divBdr>
                        <w:top w:val="none" w:sz="0" w:space="0" w:color="auto"/>
                        <w:left w:val="none" w:sz="0" w:space="0" w:color="auto"/>
                        <w:bottom w:val="none" w:sz="0" w:space="0" w:color="auto"/>
                        <w:right w:val="none" w:sz="0" w:space="0" w:color="auto"/>
                      </w:divBdr>
                      <w:divsChild>
                        <w:div w:id="1139614717">
                          <w:marLeft w:val="0"/>
                          <w:marRight w:val="0"/>
                          <w:marTop w:val="111"/>
                          <w:marBottom w:val="111"/>
                          <w:divBdr>
                            <w:top w:val="none" w:sz="0" w:space="0" w:color="auto"/>
                            <w:left w:val="none" w:sz="0" w:space="0" w:color="auto"/>
                            <w:bottom w:val="none" w:sz="0" w:space="0" w:color="auto"/>
                            <w:right w:val="none" w:sz="0" w:space="0" w:color="auto"/>
                          </w:divBdr>
                        </w:div>
                        <w:div w:id="564266232">
                          <w:marLeft w:val="555"/>
                          <w:marRight w:val="0"/>
                          <w:marTop w:val="111"/>
                          <w:marBottom w:val="111"/>
                          <w:divBdr>
                            <w:top w:val="none" w:sz="0" w:space="0" w:color="auto"/>
                            <w:left w:val="none" w:sz="0" w:space="0" w:color="auto"/>
                            <w:bottom w:val="none" w:sz="0" w:space="0" w:color="auto"/>
                            <w:right w:val="none" w:sz="0" w:space="0" w:color="auto"/>
                          </w:divBdr>
                        </w:div>
                      </w:divsChild>
                    </w:div>
                    <w:div w:id="1858037056">
                      <w:marLeft w:val="0"/>
                      <w:marRight w:val="0"/>
                      <w:marTop w:val="0"/>
                      <w:marBottom w:val="0"/>
                      <w:divBdr>
                        <w:top w:val="none" w:sz="0" w:space="0" w:color="auto"/>
                        <w:left w:val="none" w:sz="0" w:space="0" w:color="auto"/>
                        <w:bottom w:val="none" w:sz="0" w:space="0" w:color="auto"/>
                        <w:right w:val="none" w:sz="0" w:space="0" w:color="auto"/>
                      </w:divBdr>
                      <w:divsChild>
                        <w:div w:id="606500301">
                          <w:marLeft w:val="0"/>
                          <w:marRight w:val="0"/>
                          <w:marTop w:val="111"/>
                          <w:marBottom w:val="111"/>
                          <w:divBdr>
                            <w:top w:val="none" w:sz="0" w:space="0" w:color="auto"/>
                            <w:left w:val="none" w:sz="0" w:space="0" w:color="auto"/>
                            <w:bottom w:val="none" w:sz="0" w:space="0" w:color="auto"/>
                            <w:right w:val="none" w:sz="0" w:space="0" w:color="auto"/>
                          </w:divBdr>
                        </w:div>
                        <w:div w:id="1999648785">
                          <w:marLeft w:val="555"/>
                          <w:marRight w:val="0"/>
                          <w:marTop w:val="111"/>
                          <w:marBottom w:val="111"/>
                          <w:divBdr>
                            <w:top w:val="none" w:sz="0" w:space="0" w:color="auto"/>
                            <w:left w:val="none" w:sz="0" w:space="0" w:color="auto"/>
                            <w:bottom w:val="none" w:sz="0" w:space="0" w:color="auto"/>
                            <w:right w:val="none" w:sz="0" w:space="0" w:color="auto"/>
                          </w:divBdr>
                        </w:div>
                      </w:divsChild>
                    </w:div>
                    <w:div w:id="581374708">
                      <w:marLeft w:val="0"/>
                      <w:marRight w:val="0"/>
                      <w:marTop w:val="0"/>
                      <w:marBottom w:val="0"/>
                      <w:divBdr>
                        <w:top w:val="none" w:sz="0" w:space="0" w:color="auto"/>
                        <w:left w:val="none" w:sz="0" w:space="0" w:color="auto"/>
                        <w:bottom w:val="none" w:sz="0" w:space="0" w:color="auto"/>
                        <w:right w:val="none" w:sz="0" w:space="0" w:color="auto"/>
                      </w:divBdr>
                      <w:divsChild>
                        <w:div w:id="1801727171">
                          <w:marLeft w:val="0"/>
                          <w:marRight w:val="0"/>
                          <w:marTop w:val="111"/>
                          <w:marBottom w:val="111"/>
                          <w:divBdr>
                            <w:top w:val="none" w:sz="0" w:space="0" w:color="auto"/>
                            <w:left w:val="none" w:sz="0" w:space="0" w:color="auto"/>
                            <w:bottom w:val="none" w:sz="0" w:space="0" w:color="auto"/>
                            <w:right w:val="none" w:sz="0" w:space="0" w:color="auto"/>
                          </w:divBdr>
                        </w:div>
                        <w:div w:id="1423839751">
                          <w:marLeft w:val="555"/>
                          <w:marRight w:val="0"/>
                          <w:marTop w:val="111"/>
                          <w:marBottom w:val="111"/>
                          <w:divBdr>
                            <w:top w:val="none" w:sz="0" w:space="0" w:color="auto"/>
                            <w:left w:val="none" w:sz="0" w:space="0" w:color="auto"/>
                            <w:bottom w:val="none" w:sz="0" w:space="0" w:color="auto"/>
                            <w:right w:val="none" w:sz="0" w:space="0" w:color="auto"/>
                          </w:divBdr>
                        </w:div>
                      </w:divsChild>
                    </w:div>
                    <w:div w:id="245841739">
                      <w:marLeft w:val="0"/>
                      <w:marRight w:val="0"/>
                      <w:marTop w:val="0"/>
                      <w:marBottom w:val="0"/>
                      <w:divBdr>
                        <w:top w:val="none" w:sz="0" w:space="0" w:color="auto"/>
                        <w:left w:val="none" w:sz="0" w:space="0" w:color="auto"/>
                        <w:bottom w:val="none" w:sz="0" w:space="0" w:color="auto"/>
                        <w:right w:val="none" w:sz="0" w:space="0" w:color="auto"/>
                      </w:divBdr>
                      <w:divsChild>
                        <w:div w:id="417873945">
                          <w:marLeft w:val="0"/>
                          <w:marRight w:val="0"/>
                          <w:marTop w:val="111"/>
                          <w:marBottom w:val="111"/>
                          <w:divBdr>
                            <w:top w:val="none" w:sz="0" w:space="0" w:color="auto"/>
                            <w:left w:val="none" w:sz="0" w:space="0" w:color="auto"/>
                            <w:bottom w:val="none" w:sz="0" w:space="0" w:color="auto"/>
                            <w:right w:val="none" w:sz="0" w:space="0" w:color="auto"/>
                          </w:divBdr>
                        </w:div>
                        <w:div w:id="527378228">
                          <w:marLeft w:val="555"/>
                          <w:marRight w:val="0"/>
                          <w:marTop w:val="111"/>
                          <w:marBottom w:val="111"/>
                          <w:divBdr>
                            <w:top w:val="none" w:sz="0" w:space="0" w:color="auto"/>
                            <w:left w:val="none" w:sz="0" w:space="0" w:color="auto"/>
                            <w:bottom w:val="none" w:sz="0" w:space="0" w:color="auto"/>
                            <w:right w:val="none" w:sz="0" w:space="0" w:color="auto"/>
                          </w:divBdr>
                        </w:div>
                      </w:divsChild>
                    </w:div>
                    <w:div w:id="1718436076">
                      <w:marLeft w:val="0"/>
                      <w:marRight w:val="0"/>
                      <w:marTop w:val="0"/>
                      <w:marBottom w:val="0"/>
                      <w:divBdr>
                        <w:top w:val="none" w:sz="0" w:space="0" w:color="auto"/>
                        <w:left w:val="none" w:sz="0" w:space="0" w:color="auto"/>
                        <w:bottom w:val="none" w:sz="0" w:space="0" w:color="auto"/>
                        <w:right w:val="none" w:sz="0" w:space="0" w:color="auto"/>
                      </w:divBdr>
                      <w:divsChild>
                        <w:div w:id="805201478">
                          <w:marLeft w:val="0"/>
                          <w:marRight w:val="0"/>
                          <w:marTop w:val="111"/>
                          <w:marBottom w:val="111"/>
                          <w:divBdr>
                            <w:top w:val="none" w:sz="0" w:space="0" w:color="auto"/>
                            <w:left w:val="none" w:sz="0" w:space="0" w:color="auto"/>
                            <w:bottom w:val="none" w:sz="0" w:space="0" w:color="auto"/>
                            <w:right w:val="none" w:sz="0" w:space="0" w:color="auto"/>
                          </w:divBdr>
                        </w:div>
                        <w:div w:id="1029068168">
                          <w:marLeft w:val="555"/>
                          <w:marRight w:val="0"/>
                          <w:marTop w:val="111"/>
                          <w:marBottom w:val="111"/>
                          <w:divBdr>
                            <w:top w:val="none" w:sz="0" w:space="0" w:color="auto"/>
                            <w:left w:val="none" w:sz="0" w:space="0" w:color="auto"/>
                            <w:bottom w:val="none" w:sz="0" w:space="0" w:color="auto"/>
                            <w:right w:val="none" w:sz="0" w:space="0" w:color="auto"/>
                          </w:divBdr>
                        </w:div>
                      </w:divsChild>
                    </w:div>
                    <w:div w:id="751321824">
                      <w:marLeft w:val="0"/>
                      <w:marRight w:val="0"/>
                      <w:marTop w:val="0"/>
                      <w:marBottom w:val="0"/>
                      <w:divBdr>
                        <w:top w:val="none" w:sz="0" w:space="0" w:color="auto"/>
                        <w:left w:val="none" w:sz="0" w:space="0" w:color="auto"/>
                        <w:bottom w:val="none" w:sz="0" w:space="0" w:color="auto"/>
                        <w:right w:val="none" w:sz="0" w:space="0" w:color="auto"/>
                      </w:divBdr>
                      <w:divsChild>
                        <w:div w:id="950017395">
                          <w:marLeft w:val="0"/>
                          <w:marRight w:val="0"/>
                          <w:marTop w:val="111"/>
                          <w:marBottom w:val="111"/>
                          <w:divBdr>
                            <w:top w:val="none" w:sz="0" w:space="0" w:color="auto"/>
                            <w:left w:val="none" w:sz="0" w:space="0" w:color="auto"/>
                            <w:bottom w:val="none" w:sz="0" w:space="0" w:color="auto"/>
                            <w:right w:val="none" w:sz="0" w:space="0" w:color="auto"/>
                          </w:divBdr>
                        </w:div>
                        <w:div w:id="1740783635">
                          <w:marLeft w:val="555"/>
                          <w:marRight w:val="0"/>
                          <w:marTop w:val="111"/>
                          <w:marBottom w:val="111"/>
                          <w:divBdr>
                            <w:top w:val="none" w:sz="0" w:space="0" w:color="auto"/>
                            <w:left w:val="none" w:sz="0" w:space="0" w:color="auto"/>
                            <w:bottom w:val="none" w:sz="0" w:space="0" w:color="auto"/>
                            <w:right w:val="none" w:sz="0" w:space="0" w:color="auto"/>
                          </w:divBdr>
                        </w:div>
                      </w:divsChild>
                    </w:div>
                    <w:div w:id="33848019">
                      <w:marLeft w:val="0"/>
                      <w:marRight w:val="0"/>
                      <w:marTop w:val="0"/>
                      <w:marBottom w:val="0"/>
                      <w:divBdr>
                        <w:top w:val="none" w:sz="0" w:space="0" w:color="auto"/>
                        <w:left w:val="none" w:sz="0" w:space="0" w:color="auto"/>
                        <w:bottom w:val="none" w:sz="0" w:space="0" w:color="auto"/>
                        <w:right w:val="none" w:sz="0" w:space="0" w:color="auto"/>
                      </w:divBdr>
                      <w:divsChild>
                        <w:div w:id="476185886">
                          <w:marLeft w:val="0"/>
                          <w:marRight w:val="0"/>
                          <w:marTop w:val="111"/>
                          <w:marBottom w:val="111"/>
                          <w:divBdr>
                            <w:top w:val="none" w:sz="0" w:space="0" w:color="auto"/>
                            <w:left w:val="none" w:sz="0" w:space="0" w:color="auto"/>
                            <w:bottom w:val="none" w:sz="0" w:space="0" w:color="auto"/>
                            <w:right w:val="none" w:sz="0" w:space="0" w:color="auto"/>
                          </w:divBdr>
                        </w:div>
                        <w:div w:id="1630822143">
                          <w:marLeft w:val="555"/>
                          <w:marRight w:val="0"/>
                          <w:marTop w:val="111"/>
                          <w:marBottom w:val="111"/>
                          <w:divBdr>
                            <w:top w:val="none" w:sz="0" w:space="0" w:color="auto"/>
                            <w:left w:val="none" w:sz="0" w:space="0" w:color="auto"/>
                            <w:bottom w:val="none" w:sz="0" w:space="0" w:color="auto"/>
                            <w:right w:val="none" w:sz="0" w:space="0" w:color="auto"/>
                          </w:divBdr>
                        </w:div>
                      </w:divsChild>
                    </w:div>
                    <w:div w:id="915092283">
                      <w:marLeft w:val="0"/>
                      <w:marRight w:val="0"/>
                      <w:marTop w:val="0"/>
                      <w:marBottom w:val="0"/>
                      <w:divBdr>
                        <w:top w:val="none" w:sz="0" w:space="0" w:color="auto"/>
                        <w:left w:val="none" w:sz="0" w:space="0" w:color="auto"/>
                        <w:bottom w:val="none" w:sz="0" w:space="0" w:color="auto"/>
                        <w:right w:val="none" w:sz="0" w:space="0" w:color="auto"/>
                      </w:divBdr>
                      <w:divsChild>
                        <w:div w:id="374547674">
                          <w:marLeft w:val="0"/>
                          <w:marRight w:val="0"/>
                          <w:marTop w:val="111"/>
                          <w:marBottom w:val="111"/>
                          <w:divBdr>
                            <w:top w:val="none" w:sz="0" w:space="0" w:color="auto"/>
                            <w:left w:val="none" w:sz="0" w:space="0" w:color="auto"/>
                            <w:bottom w:val="none" w:sz="0" w:space="0" w:color="auto"/>
                            <w:right w:val="none" w:sz="0" w:space="0" w:color="auto"/>
                          </w:divBdr>
                        </w:div>
                        <w:div w:id="1499610778">
                          <w:marLeft w:val="555"/>
                          <w:marRight w:val="0"/>
                          <w:marTop w:val="111"/>
                          <w:marBottom w:val="111"/>
                          <w:divBdr>
                            <w:top w:val="none" w:sz="0" w:space="0" w:color="auto"/>
                            <w:left w:val="none" w:sz="0" w:space="0" w:color="auto"/>
                            <w:bottom w:val="none" w:sz="0" w:space="0" w:color="auto"/>
                            <w:right w:val="none" w:sz="0" w:space="0" w:color="auto"/>
                          </w:divBdr>
                        </w:div>
                      </w:divsChild>
                    </w:div>
                    <w:div w:id="1153640961">
                      <w:marLeft w:val="0"/>
                      <w:marRight w:val="0"/>
                      <w:marTop w:val="0"/>
                      <w:marBottom w:val="0"/>
                      <w:divBdr>
                        <w:top w:val="none" w:sz="0" w:space="0" w:color="auto"/>
                        <w:left w:val="none" w:sz="0" w:space="0" w:color="auto"/>
                        <w:bottom w:val="none" w:sz="0" w:space="0" w:color="auto"/>
                        <w:right w:val="none" w:sz="0" w:space="0" w:color="auto"/>
                      </w:divBdr>
                      <w:divsChild>
                        <w:div w:id="1747453600">
                          <w:marLeft w:val="0"/>
                          <w:marRight w:val="0"/>
                          <w:marTop w:val="111"/>
                          <w:marBottom w:val="111"/>
                          <w:divBdr>
                            <w:top w:val="none" w:sz="0" w:space="0" w:color="auto"/>
                            <w:left w:val="none" w:sz="0" w:space="0" w:color="auto"/>
                            <w:bottom w:val="none" w:sz="0" w:space="0" w:color="auto"/>
                            <w:right w:val="none" w:sz="0" w:space="0" w:color="auto"/>
                          </w:divBdr>
                        </w:div>
                        <w:div w:id="700015912">
                          <w:marLeft w:val="555"/>
                          <w:marRight w:val="0"/>
                          <w:marTop w:val="111"/>
                          <w:marBottom w:val="111"/>
                          <w:divBdr>
                            <w:top w:val="none" w:sz="0" w:space="0" w:color="auto"/>
                            <w:left w:val="none" w:sz="0" w:space="0" w:color="auto"/>
                            <w:bottom w:val="none" w:sz="0" w:space="0" w:color="auto"/>
                            <w:right w:val="none" w:sz="0" w:space="0" w:color="auto"/>
                          </w:divBdr>
                        </w:div>
                      </w:divsChild>
                    </w:div>
                    <w:div w:id="1152722041">
                      <w:marLeft w:val="0"/>
                      <w:marRight w:val="0"/>
                      <w:marTop w:val="0"/>
                      <w:marBottom w:val="0"/>
                      <w:divBdr>
                        <w:top w:val="none" w:sz="0" w:space="0" w:color="auto"/>
                        <w:left w:val="none" w:sz="0" w:space="0" w:color="auto"/>
                        <w:bottom w:val="none" w:sz="0" w:space="0" w:color="auto"/>
                        <w:right w:val="none" w:sz="0" w:space="0" w:color="auto"/>
                      </w:divBdr>
                      <w:divsChild>
                        <w:div w:id="177043495">
                          <w:marLeft w:val="0"/>
                          <w:marRight w:val="0"/>
                          <w:marTop w:val="111"/>
                          <w:marBottom w:val="111"/>
                          <w:divBdr>
                            <w:top w:val="none" w:sz="0" w:space="0" w:color="auto"/>
                            <w:left w:val="none" w:sz="0" w:space="0" w:color="auto"/>
                            <w:bottom w:val="none" w:sz="0" w:space="0" w:color="auto"/>
                            <w:right w:val="none" w:sz="0" w:space="0" w:color="auto"/>
                          </w:divBdr>
                        </w:div>
                        <w:div w:id="304091299">
                          <w:marLeft w:val="555"/>
                          <w:marRight w:val="0"/>
                          <w:marTop w:val="111"/>
                          <w:marBottom w:val="111"/>
                          <w:divBdr>
                            <w:top w:val="none" w:sz="0" w:space="0" w:color="auto"/>
                            <w:left w:val="none" w:sz="0" w:space="0" w:color="auto"/>
                            <w:bottom w:val="none" w:sz="0" w:space="0" w:color="auto"/>
                            <w:right w:val="none" w:sz="0" w:space="0" w:color="auto"/>
                          </w:divBdr>
                        </w:div>
                      </w:divsChild>
                    </w:div>
                    <w:div w:id="1034190424">
                      <w:marLeft w:val="0"/>
                      <w:marRight w:val="0"/>
                      <w:marTop w:val="0"/>
                      <w:marBottom w:val="0"/>
                      <w:divBdr>
                        <w:top w:val="none" w:sz="0" w:space="0" w:color="auto"/>
                        <w:left w:val="none" w:sz="0" w:space="0" w:color="auto"/>
                        <w:bottom w:val="none" w:sz="0" w:space="0" w:color="auto"/>
                        <w:right w:val="none" w:sz="0" w:space="0" w:color="auto"/>
                      </w:divBdr>
                      <w:divsChild>
                        <w:div w:id="1282999261">
                          <w:marLeft w:val="0"/>
                          <w:marRight w:val="0"/>
                          <w:marTop w:val="111"/>
                          <w:marBottom w:val="111"/>
                          <w:divBdr>
                            <w:top w:val="none" w:sz="0" w:space="0" w:color="auto"/>
                            <w:left w:val="none" w:sz="0" w:space="0" w:color="auto"/>
                            <w:bottom w:val="none" w:sz="0" w:space="0" w:color="auto"/>
                            <w:right w:val="none" w:sz="0" w:space="0" w:color="auto"/>
                          </w:divBdr>
                        </w:div>
                        <w:div w:id="1309362620">
                          <w:marLeft w:val="555"/>
                          <w:marRight w:val="0"/>
                          <w:marTop w:val="111"/>
                          <w:marBottom w:val="111"/>
                          <w:divBdr>
                            <w:top w:val="none" w:sz="0" w:space="0" w:color="auto"/>
                            <w:left w:val="none" w:sz="0" w:space="0" w:color="auto"/>
                            <w:bottom w:val="none" w:sz="0" w:space="0" w:color="auto"/>
                            <w:right w:val="none" w:sz="0" w:space="0" w:color="auto"/>
                          </w:divBdr>
                        </w:div>
                      </w:divsChild>
                    </w:div>
                    <w:div w:id="389961525">
                      <w:marLeft w:val="0"/>
                      <w:marRight w:val="0"/>
                      <w:marTop w:val="0"/>
                      <w:marBottom w:val="0"/>
                      <w:divBdr>
                        <w:top w:val="none" w:sz="0" w:space="0" w:color="auto"/>
                        <w:left w:val="none" w:sz="0" w:space="0" w:color="auto"/>
                        <w:bottom w:val="none" w:sz="0" w:space="0" w:color="auto"/>
                        <w:right w:val="none" w:sz="0" w:space="0" w:color="auto"/>
                      </w:divBdr>
                      <w:divsChild>
                        <w:div w:id="361714434">
                          <w:marLeft w:val="0"/>
                          <w:marRight w:val="0"/>
                          <w:marTop w:val="111"/>
                          <w:marBottom w:val="111"/>
                          <w:divBdr>
                            <w:top w:val="none" w:sz="0" w:space="0" w:color="auto"/>
                            <w:left w:val="none" w:sz="0" w:space="0" w:color="auto"/>
                            <w:bottom w:val="none" w:sz="0" w:space="0" w:color="auto"/>
                            <w:right w:val="none" w:sz="0" w:space="0" w:color="auto"/>
                          </w:divBdr>
                        </w:div>
                        <w:div w:id="110756521">
                          <w:marLeft w:val="555"/>
                          <w:marRight w:val="0"/>
                          <w:marTop w:val="111"/>
                          <w:marBottom w:val="111"/>
                          <w:divBdr>
                            <w:top w:val="none" w:sz="0" w:space="0" w:color="auto"/>
                            <w:left w:val="none" w:sz="0" w:space="0" w:color="auto"/>
                            <w:bottom w:val="none" w:sz="0" w:space="0" w:color="auto"/>
                            <w:right w:val="none" w:sz="0" w:space="0" w:color="auto"/>
                          </w:divBdr>
                        </w:div>
                      </w:divsChild>
                    </w:div>
                    <w:div w:id="1501697792">
                      <w:marLeft w:val="0"/>
                      <w:marRight w:val="0"/>
                      <w:marTop w:val="0"/>
                      <w:marBottom w:val="0"/>
                      <w:divBdr>
                        <w:top w:val="none" w:sz="0" w:space="0" w:color="auto"/>
                        <w:left w:val="none" w:sz="0" w:space="0" w:color="auto"/>
                        <w:bottom w:val="none" w:sz="0" w:space="0" w:color="auto"/>
                        <w:right w:val="none" w:sz="0" w:space="0" w:color="auto"/>
                      </w:divBdr>
                      <w:divsChild>
                        <w:div w:id="500434019">
                          <w:marLeft w:val="0"/>
                          <w:marRight w:val="0"/>
                          <w:marTop w:val="111"/>
                          <w:marBottom w:val="111"/>
                          <w:divBdr>
                            <w:top w:val="none" w:sz="0" w:space="0" w:color="auto"/>
                            <w:left w:val="none" w:sz="0" w:space="0" w:color="auto"/>
                            <w:bottom w:val="none" w:sz="0" w:space="0" w:color="auto"/>
                            <w:right w:val="none" w:sz="0" w:space="0" w:color="auto"/>
                          </w:divBdr>
                        </w:div>
                        <w:div w:id="1629313266">
                          <w:marLeft w:val="555"/>
                          <w:marRight w:val="0"/>
                          <w:marTop w:val="111"/>
                          <w:marBottom w:val="111"/>
                          <w:divBdr>
                            <w:top w:val="none" w:sz="0" w:space="0" w:color="auto"/>
                            <w:left w:val="none" w:sz="0" w:space="0" w:color="auto"/>
                            <w:bottom w:val="none" w:sz="0" w:space="0" w:color="auto"/>
                            <w:right w:val="none" w:sz="0" w:space="0" w:color="auto"/>
                          </w:divBdr>
                        </w:div>
                      </w:divsChild>
                    </w:div>
                    <w:div w:id="850800520">
                      <w:marLeft w:val="0"/>
                      <w:marRight w:val="0"/>
                      <w:marTop w:val="0"/>
                      <w:marBottom w:val="0"/>
                      <w:divBdr>
                        <w:top w:val="none" w:sz="0" w:space="0" w:color="auto"/>
                        <w:left w:val="none" w:sz="0" w:space="0" w:color="auto"/>
                        <w:bottom w:val="none" w:sz="0" w:space="0" w:color="auto"/>
                        <w:right w:val="none" w:sz="0" w:space="0" w:color="auto"/>
                      </w:divBdr>
                      <w:divsChild>
                        <w:div w:id="1834296154">
                          <w:marLeft w:val="0"/>
                          <w:marRight w:val="0"/>
                          <w:marTop w:val="111"/>
                          <w:marBottom w:val="111"/>
                          <w:divBdr>
                            <w:top w:val="none" w:sz="0" w:space="0" w:color="auto"/>
                            <w:left w:val="none" w:sz="0" w:space="0" w:color="auto"/>
                            <w:bottom w:val="none" w:sz="0" w:space="0" w:color="auto"/>
                            <w:right w:val="none" w:sz="0" w:space="0" w:color="auto"/>
                          </w:divBdr>
                        </w:div>
                        <w:div w:id="1492212744">
                          <w:marLeft w:val="555"/>
                          <w:marRight w:val="0"/>
                          <w:marTop w:val="111"/>
                          <w:marBottom w:val="111"/>
                          <w:divBdr>
                            <w:top w:val="none" w:sz="0" w:space="0" w:color="auto"/>
                            <w:left w:val="none" w:sz="0" w:space="0" w:color="auto"/>
                            <w:bottom w:val="none" w:sz="0" w:space="0" w:color="auto"/>
                            <w:right w:val="none" w:sz="0" w:space="0" w:color="auto"/>
                          </w:divBdr>
                        </w:div>
                      </w:divsChild>
                    </w:div>
                    <w:div w:id="1844279511">
                      <w:marLeft w:val="0"/>
                      <w:marRight w:val="0"/>
                      <w:marTop w:val="0"/>
                      <w:marBottom w:val="0"/>
                      <w:divBdr>
                        <w:top w:val="none" w:sz="0" w:space="0" w:color="auto"/>
                        <w:left w:val="none" w:sz="0" w:space="0" w:color="auto"/>
                        <w:bottom w:val="none" w:sz="0" w:space="0" w:color="auto"/>
                        <w:right w:val="none" w:sz="0" w:space="0" w:color="auto"/>
                      </w:divBdr>
                      <w:divsChild>
                        <w:div w:id="2051611868">
                          <w:marLeft w:val="0"/>
                          <w:marRight w:val="0"/>
                          <w:marTop w:val="111"/>
                          <w:marBottom w:val="111"/>
                          <w:divBdr>
                            <w:top w:val="none" w:sz="0" w:space="0" w:color="auto"/>
                            <w:left w:val="none" w:sz="0" w:space="0" w:color="auto"/>
                            <w:bottom w:val="none" w:sz="0" w:space="0" w:color="auto"/>
                            <w:right w:val="none" w:sz="0" w:space="0" w:color="auto"/>
                          </w:divBdr>
                        </w:div>
                        <w:div w:id="1159462968">
                          <w:marLeft w:val="555"/>
                          <w:marRight w:val="0"/>
                          <w:marTop w:val="111"/>
                          <w:marBottom w:val="111"/>
                          <w:divBdr>
                            <w:top w:val="none" w:sz="0" w:space="0" w:color="auto"/>
                            <w:left w:val="none" w:sz="0" w:space="0" w:color="auto"/>
                            <w:bottom w:val="none" w:sz="0" w:space="0" w:color="auto"/>
                            <w:right w:val="none" w:sz="0" w:space="0" w:color="auto"/>
                          </w:divBdr>
                        </w:div>
                      </w:divsChild>
                    </w:div>
                    <w:div w:id="1632395327">
                      <w:marLeft w:val="0"/>
                      <w:marRight w:val="0"/>
                      <w:marTop w:val="0"/>
                      <w:marBottom w:val="0"/>
                      <w:divBdr>
                        <w:top w:val="none" w:sz="0" w:space="0" w:color="auto"/>
                        <w:left w:val="none" w:sz="0" w:space="0" w:color="auto"/>
                        <w:bottom w:val="none" w:sz="0" w:space="0" w:color="auto"/>
                        <w:right w:val="none" w:sz="0" w:space="0" w:color="auto"/>
                      </w:divBdr>
                      <w:divsChild>
                        <w:div w:id="1864248454">
                          <w:marLeft w:val="0"/>
                          <w:marRight w:val="0"/>
                          <w:marTop w:val="111"/>
                          <w:marBottom w:val="111"/>
                          <w:divBdr>
                            <w:top w:val="none" w:sz="0" w:space="0" w:color="auto"/>
                            <w:left w:val="none" w:sz="0" w:space="0" w:color="auto"/>
                            <w:bottom w:val="none" w:sz="0" w:space="0" w:color="auto"/>
                            <w:right w:val="none" w:sz="0" w:space="0" w:color="auto"/>
                          </w:divBdr>
                        </w:div>
                        <w:div w:id="793909636">
                          <w:marLeft w:val="555"/>
                          <w:marRight w:val="0"/>
                          <w:marTop w:val="111"/>
                          <w:marBottom w:val="111"/>
                          <w:divBdr>
                            <w:top w:val="none" w:sz="0" w:space="0" w:color="auto"/>
                            <w:left w:val="none" w:sz="0" w:space="0" w:color="auto"/>
                            <w:bottom w:val="none" w:sz="0" w:space="0" w:color="auto"/>
                            <w:right w:val="none" w:sz="0" w:space="0" w:color="auto"/>
                          </w:divBdr>
                        </w:div>
                      </w:divsChild>
                    </w:div>
                    <w:div w:id="1410879973">
                      <w:marLeft w:val="0"/>
                      <w:marRight w:val="0"/>
                      <w:marTop w:val="0"/>
                      <w:marBottom w:val="0"/>
                      <w:divBdr>
                        <w:top w:val="none" w:sz="0" w:space="0" w:color="auto"/>
                        <w:left w:val="none" w:sz="0" w:space="0" w:color="auto"/>
                        <w:bottom w:val="none" w:sz="0" w:space="0" w:color="auto"/>
                        <w:right w:val="none" w:sz="0" w:space="0" w:color="auto"/>
                      </w:divBdr>
                      <w:divsChild>
                        <w:div w:id="2086024100">
                          <w:marLeft w:val="0"/>
                          <w:marRight w:val="0"/>
                          <w:marTop w:val="111"/>
                          <w:marBottom w:val="111"/>
                          <w:divBdr>
                            <w:top w:val="none" w:sz="0" w:space="0" w:color="auto"/>
                            <w:left w:val="none" w:sz="0" w:space="0" w:color="auto"/>
                            <w:bottom w:val="none" w:sz="0" w:space="0" w:color="auto"/>
                            <w:right w:val="none" w:sz="0" w:space="0" w:color="auto"/>
                          </w:divBdr>
                        </w:div>
                        <w:div w:id="915356561">
                          <w:marLeft w:val="555"/>
                          <w:marRight w:val="0"/>
                          <w:marTop w:val="111"/>
                          <w:marBottom w:val="111"/>
                          <w:divBdr>
                            <w:top w:val="none" w:sz="0" w:space="0" w:color="auto"/>
                            <w:left w:val="none" w:sz="0" w:space="0" w:color="auto"/>
                            <w:bottom w:val="none" w:sz="0" w:space="0" w:color="auto"/>
                            <w:right w:val="none" w:sz="0" w:space="0" w:color="auto"/>
                          </w:divBdr>
                        </w:div>
                      </w:divsChild>
                    </w:div>
                  </w:divsChild>
                </w:div>
              </w:divsChild>
            </w:div>
          </w:divsChild>
        </w:div>
        <w:div w:id="757481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studiopress.com/themes/paralla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ditionalcarmelite.com/pray/littleoffice/christmastide/christmastide-lauds/" TargetMode="External"/><Relationship Id="rId5" Type="http://schemas.openxmlformats.org/officeDocument/2006/relationships/hyperlink" Target="http://traditionalcarmelite.com/littleoffice/ordinary/ordinary-lau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20</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2019-01-22T14:20:00Z</dcterms:created>
  <dcterms:modified xsi:type="dcterms:W3CDTF">2019-01-22T15:16:00Z</dcterms:modified>
</cp:coreProperties>
</file>